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59C1" w14:textId="77777777" w:rsidR="00E12F6D" w:rsidRDefault="00E12F6D" w:rsidP="00E12F6D">
      <w:pPr>
        <w:spacing w:line="0" w:lineRule="atLeast"/>
        <w:jc w:val="center"/>
        <w:rPr>
          <w:rFonts w:ascii="HGS創英角ｺﾞｼｯｸUB" w:eastAsia="HGS創英角ｺﾞｼｯｸUB"/>
          <w:sz w:val="44"/>
          <w:szCs w:val="44"/>
        </w:rPr>
      </w:pPr>
      <w:r w:rsidRPr="00E12F6D">
        <w:rPr>
          <w:rFonts w:ascii="HGS創英角ｺﾞｼｯｸUB" w:eastAsia="HGS創英角ｺﾞｼｯｸUB" w:hint="eastAsia"/>
          <w:sz w:val="44"/>
          <w:szCs w:val="44"/>
        </w:rPr>
        <w:t>禁煙日記　購入の案内</w:t>
      </w:r>
    </w:p>
    <w:p w14:paraId="73D103B9" w14:textId="77777777" w:rsidR="00C73D22" w:rsidRPr="00C73D22" w:rsidRDefault="00C73D22" w:rsidP="00E12F6D">
      <w:pPr>
        <w:spacing w:line="0" w:lineRule="atLeast"/>
        <w:jc w:val="center"/>
        <w:rPr>
          <w:rFonts w:ascii="HGS創英角ｺﾞｼｯｸUB" w:eastAsia="HGS創英角ｺﾞｼｯｸUB"/>
          <w:szCs w:val="21"/>
        </w:rPr>
      </w:pPr>
      <w:r>
        <w:rPr>
          <w:rFonts w:ascii="HGS創英角ｺﾞｼｯｸUB" w:eastAsia="HGS創英角ｺﾞｼｯｸUB" w:hint="eastAsia"/>
          <w:szCs w:val="21"/>
        </w:rPr>
        <w:t>（第２版　Ａ５版用）</w:t>
      </w:r>
    </w:p>
    <w:p w14:paraId="3488BC68" w14:textId="77777777" w:rsidR="00E12F6D" w:rsidRPr="00E5297B" w:rsidRDefault="00E12F6D" w:rsidP="00E12F6D">
      <w:pPr>
        <w:spacing w:line="0" w:lineRule="atLeast"/>
        <w:rPr>
          <w:sz w:val="16"/>
          <w:szCs w:val="16"/>
        </w:rPr>
      </w:pPr>
      <w:r>
        <w:tab/>
      </w:r>
      <w:r>
        <w:tab/>
      </w:r>
      <w:r>
        <w:tab/>
      </w:r>
      <w:r>
        <w:tab/>
      </w:r>
      <w:r>
        <w:tab/>
      </w:r>
      <w:r>
        <w:tab/>
      </w:r>
      <w:r>
        <w:tab/>
      </w:r>
    </w:p>
    <w:p w14:paraId="7CB0ABE2" w14:textId="77777777" w:rsidR="00EA2915" w:rsidRDefault="00EA2915" w:rsidP="00C27C35">
      <w:pPr>
        <w:spacing w:line="0" w:lineRule="atLeast"/>
        <w:rPr>
          <w:szCs w:val="21"/>
        </w:rPr>
      </w:pPr>
      <w:r>
        <w:rPr>
          <w:rFonts w:hint="eastAsia"/>
          <w:szCs w:val="21"/>
        </w:rPr>
        <w:t>下記、注文書</w:t>
      </w:r>
      <w:r w:rsidR="001D0269">
        <w:rPr>
          <w:rFonts w:hint="eastAsia"/>
          <w:szCs w:val="21"/>
        </w:rPr>
        <w:t>に記載の上、添付</w:t>
      </w:r>
      <w:r>
        <w:rPr>
          <w:rFonts w:hint="eastAsia"/>
          <w:szCs w:val="21"/>
        </w:rPr>
        <w:t>ファイルとして</w:t>
      </w:r>
      <w:r w:rsidRPr="00C27C35">
        <w:rPr>
          <w:rFonts w:hint="eastAsia"/>
          <w:szCs w:val="21"/>
        </w:rPr>
        <w:t>日本禁煙科学会事務局</w:t>
      </w:r>
      <w:r w:rsidRPr="00EA2915">
        <w:rPr>
          <w:rFonts w:hint="eastAsia"/>
          <w:b/>
          <w:szCs w:val="21"/>
        </w:rPr>
        <w:t>info@jascs.jp</w:t>
      </w:r>
      <w:r>
        <w:rPr>
          <w:rFonts w:hint="eastAsia"/>
          <w:szCs w:val="21"/>
        </w:rPr>
        <w:t>までメールにて</w:t>
      </w:r>
    </w:p>
    <w:p w14:paraId="20BEEF98" w14:textId="77777777" w:rsidR="00E12F6D" w:rsidRPr="00C27C35" w:rsidRDefault="00EA2915" w:rsidP="00C27C35">
      <w:pPr>
        <w:spacing w:line="0" w:lineRule="atLeast"/>
        <w:rPr>
          <w:szCs w:val="21"/>
        </w:rPr>
      </w:pPr>
      <w:r>
        <w:rPr>
          <w:rFonts w:hint="eastAsia"/>
          <w:szCs w:val="21"/>
        </w:rPr>
        <w:t>お申込み</w:t>
      </w:r>
      <w:r w:rsidR="001D0269">
        <w:rPr>
          <w:rFonts w:hint="eastAsia"/>
          <w:szCs w:val="21"/>
        </w:rPr>
        <w:t>ください。</w:t>
      </w:r>
      <w:r w:rsidR="00652AC6" w:rsidRPr="00C27C35">
        <w:rPr>
          <w:rFonts w:hint="eastAsia"/>
          <w:szCs w:val="21"/>
        </w:rPr>
        <w:t>折り返し、「禁煙日記を指定納入先」に納入します。</w:t>
      </w:r>
    </w:p>
    <w:p w14:paraId="57FA62AC" w14:textId="77777777" w:rsidR="00E12F6D" w:rsidRPr="00C27C35" w:rsidRDefault="00652AC6" w:rsidP="00C27C35">
      <w:pPr>
        <w:spacing w:line="0" w:lineRule="atLeast"/>
        <w:rPr>
          <w:szCs w:val="21"/>
        </w:rPr>
      </w:pPr>
      <w:r w:rsidRPr="00C27C35">
        <w:rPr>
          <w:rFonts w:hint="eastAsia"/>
          <w:szCs w:val="21"/>
        </w:rPr>
        <w:t>提供価格については、「禁煙日記の普及」と「禁煙希望者へ貢献」を基本に、製本に必要な費用・諸経費を受益者負担頂く金額で設定していることをご理解ください。</w:t>
      </w:r>
      <w:r w:rsidR="00E12F6D" w:rsidRPr="00C27C35">
        <w:rPr>
          <w:rFonts w:hint="eastAsia"/>
          <w:szCs w:val="21"/>
        </w:rPr>
        <w:t>販売価格はオープン価格とします。</w:t>
      </w:r>
    </w:p>
    <w:p w14:paraId="3BA85320" w14:textId="77777777" w:rsidR="00F846C1" w:rsidRDefault="00F846C1" w:rsidP="00F846C1">
      <w:pPr>
        <w:spacing w:line="0" w:lineRule="atLeast"/>
        <w:rPr>
          <w:b/>
          <w:szCs w:val="21"/>
          <w:u w:val="single"/>
        </w:rPr>
      </w:pPr>
      <w:r w:rsidRPr="00F846C1">
        <w:rPr>
          <w:rFonts w:hint="eastAsia"/>
          <w:b/>
          <w:szCs w:val="21"/>
          <w:u w:val="single"/>
        </w:rPr>
        <w:t>見積書、請求書、納品書、領収証の発行は原則しません</w:t>
      </w:r>
      <w:r>
        <w:rPr>
          <w:rFonts w:hint="eastAsia"/>
          <w:b/>
          <w:szCs w:val="21"/>
          <w:u w:val="single"/>
        </w:rPr>
        <w:t>。また</w:t>
      </w:r>
      <w:r w:rsidRPr="00F846C1">
        <w:rPr>
          <w:rFonts w:hint="eastAsia"/>
          <w:b/>
          <w:szCs w:val="21"/>
          <w:u w:val="single"/>
        </w:rPr>
        <w:t>、領収証は、銀行振り込みの振込み明細を持って代用ください。　特段の事情のある方はご相談く</w:t>
      </w:r>
      <w:r>
        <w:rPr>
          <w:rFonts w:hint="eastAsia"/>
          <w:b/>
          <w:szCs w:val="21"/>
          <w:u w:val="single"/>
        </w:rPr>
        <w:t>ださい。</w:t>
      </w:r>
    </w:p>
    <w:p w14:paraId="4389C904" w14:textId="77777777" w:rsidR="00E420FA" w:rsidRPr="00E420FA" w:rsidRDefault="006164E9" w:rsidP="00C27C35">
      <w:pPr>
        <w:spacing w:line="0" w:lineRule="atLeast"/>
        <w:rPr>
          <w:sz w:val="16"/>
          <w:szCs w:val="16"/>
        </w:rPr>
      </w:pPr>
      <w:r>
        <w:rPr>
          <w:rFonts w:hint="eastAsia"/>
          <w:noProof/>
        </w:rPr>
        <mc:AlternateContent>
          <mc:Choice Requires="wps">
            <w:drawing>
              <wp:anchor distT="0" distB="0" distL="114300" distR="114300" simplePos="0" relativeHeight="251657728" behindDoc="0" locked="0" layoutInCell="1" allowOverlap="1" wp14:anchorId="70D9FCBC" wp14:editId="75C1A4F1">
                <wp:simplePos x="0" y="0"/>
                <wp:positionH relativeFrom="column">
                  <wp:posOffset>7620</wp:posOffset>
                </wp:positionH>
                <wp:positionV relativeFrom="paragraph">
                  <wp:posOffset>42545</wp:posOffset>
                </wp:positionV>
                <wp:extent cx="5829300" cy="0"/>
                <wp:effectExtent l="7620" t="13335" r="11430"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DEF36"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45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">
                <v:stroke dashstyle="longDashDot"/>
              </v:line>
            </w:pict>
          </mc:Fallback>
        </mc:AlternateContent>
      </w:r>
    </w:p>
    <w:p w14:paraId="17F188DB" w14:textId="77777777" w:rsidR="00E12F6D" w:rsidRPr="00D5657C" w:rsidRDefault="00E12F6D" w:rsidP="00C27C35">
      <w:pPr>
        <w:spacing w:line="0" w:lineRule="atLeast"/>
        <w:rPr>
          <w:b/>
          <w:color w:val="FF0000"/>
          <w:szCs w:val="21"/>
        </w:rPr>
      </w:pPr>
      <w:r w:rsidRPr="00C27C35">
        <w:rPr>
          <w:rFonts w:hint="eastAsia"/>
          <w:szCs w:val="21"/>
        </w:rPr>
        <w:t xml:space="preserve">日本禁煙科学会　事務局御中　</w:t>
      </w:r>
      <w:r w:rsidRPr="00D5657C">
        <w:rPr>
          <w:rFonts w:hint="eastAsia"/>
          <w:b/>
          <w:color w:val="FF0000"/>
          <w:szCs w:val="21"/>
        </w:rPr>
        <w:tab/>
      </w:r>
      <w:r w:rsidRPr="00D5657C">
        <w:rPr>
          <w:rFonts w:hint="eastAsia"/>
          <w:b/>
          <w:color w:val="FF0000"/>
          <w:szCs w:val="21"/>
        </w:rPr>
        <w:tab/>
      </w:r>
      <w:r w:rsidRPr="00D5657C">
        <w:rPr>
          <w:rFonts w:hint="eastAsia"/>
          <w:b/>
          <w:color w:val="FF0000"/>
          <w:szCs w:val="21"/>
        </w:rPr>
        <w:tab/>
      </w:r>
    </w:p>
    <w:p w14:paraId="281BEA57" w14:textId="77777777" w:rsidR="00E420FA" w:rsidRPr="00D5657C" w:rsidRDefault="00E420FA" w:rsidP="00C27C35">
      <w:pPr>
        <w:spacing w:line="0" w:lineRule="atLeast"/>
        <w:jc w:val="center"/>
        <w:rPr>
          <w:rFonts w:ascii="HGP創英角ｺﾞｼｯｸUB" w:eastAsia="HGP創英角ｺﾞｼｯｸUB"/>
          <w:b/>
          <w:color w:val="FF0000"/>
          <w:sz w:val="16"/>
          <w:szCs w:val="16"/>
        </w:rPr>
      </w:pPr>
    </w:p>
    <w:p w14:paraId="51F9C899" w14:textId="77777777" w:rsidR="00E12F6D" w:rsidRPr="00E12F6D" w:rsidRDefault="00E12F6D" w:rsidP="00C27C35">
      <w:pPr>
        <w:spacing w:line="0" w:lineRule="atLeast"/>
        <w:jc w:val="center"/>
        <w:rPr>
          <w:rFonts w:ascii="HGP創英角ｺﾞｼｯｸUB" w:eastAsia="HGP創英角ｺﾞｼｯｸUB"/>
          <w:sz w:val="32"/>
          <w:szCs w:val="32"/>
        </w:rPr>
      </w:pPr>
      <w:r w:rsidRPr="00E12F6D">
        <w:rPr>
          <w:rFonts w:ascii="HGP創英角ｺﾞｼｯｸUB" w:eastAsia="HGP創英角ｺﾞｼｯｸUB" w:hint="eastAsia"/>
          <w:sz w:val="32"/>
          <w:szCs w:val="32"/>
        </w:rPr>
        <w:t>禁煙日記注文書</w:t>
      </w:r>
    </w:p>
    <w:p w14:paraId="769169E0" w14:textId="77777777" w:rsidR="00E420FA" w:rsidRPr="00E420FA" w:rsidRDefault="00E420FA" w:rsidP="00C27C35">
      <w:pPr>
        <w:spacing w:line="0" w:lineRule="atLeast"/>
        <w:rPr>
          <w:sz w:val="16"/>
          <w:szCs w:val="16"/>
        </w:rPr>
      </w:pPr>
    </w:p>
    <w:p w14:paraId="43979D7A" w14:textId="77777777" w:rsidR="00E12F6D" w:rsidRDefault="00E12F6D" w:rsidP="00C27C35">
      <w:pPr>
        <w:spacing w:line="0" w:lineRule="atLeast"/>
        <w:rPr>
          <w:szCs w:val="21"/>
        </w:rPr>
      </w:pPr>
      <w:r w:rsidRPr="00C27C35">
        <w:rPr>
          <w:rFonts w:hint="eastAsia"/>
          <w:szCs w:val="21"/>
        </w:rPr>
        <w:t>下記の通り、｢禁煙日記」を注文します。</w:t>
      </w:r>
    </w:p>
    <w:p w14:paraId="2A8128C3" w14:textId="77777777" w:rsidR="00E420FA" w:rsidRPr="00C27C35" w:rsidRDefault="00E420FA" w:rsidP="00C27C35">
      <w:pPr>
        <w:spacing w:line="0" w:lineRule="atLeast"/>
        <w:rPr>
          <w:szCs w:val="21"/>
        </w:rPr>
      </w:pPr>
    </w:p>
    <w:p w14:paraId="380599B5" w14:textId="77777777" w:rsidR="00E12F6D" w:rsidRPr="00E12F6D" w:rsidRDefault="00E12F6D" w:rsidP="00C27C35">
      <w:pPr>
        <w:spacing w:line="0" w:lineRule="atLeast"/>
        <w:ind w:firstLineChars="100" w:firstLine="240"/>
        <w:rPr>
          <w:sz w:val="24"/>
        </w:rPr>
      </w:pPr>
      <w:r w:rsidRPr="00E12F6D">
        <w:rPr>
          <w:rFonts w:hint="eastAsia"/>
          <w:sz w:val="24"/>
        </w:rPr>
        <w:t>◆</w:t>
      </w:r>
      <w:r w:rsidRPr="00EA3387">
        <w:rPr>
          <w:rFonts w:hint="eastAsia"/>
          <w:b/>
          <w:sz w:val="24"/>
        </w:rPr>
        <w:t>注文主情報</w:t>
      </w:r>
      <w:r w:rsidRPr="00E12F6D">
        <w:rPr>
          <w:rFonts w:hint="eastAsia"/>
          <w:sz w:val="24"/>
        </w:rPr>
        <w:tab/>
      </w:r>
    </w:p>
    <w:tbl>
      <w:tblPr>
        <w:tblW w:w="0" w:type="auto"/>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91"/>
        <w:gridCol w:w="7281"/>
      </w:tblGrid>
      <w:tr w:rsidR="00E12F6D" w14:paraId="44B8A8F5" w14:textId="77777777" w:rsidTr="00A4712F">
        <w:trPr>
          <w:trHeight w:val="356"/>
        </w:trPr>
        <w:tc>
          <w:tcPr>
            <w:tcW w:w="1620" w:type="dxa"/>
            <w:shd w:val="clear" w:color="auto" w:fill="auto"/>
          </w:tcPr>
          <w:p w14:paraId="49E67890" w14:textId="77777777" w:rsidR="00E12F6D" w:rsidRPr="00A4712F" w:rsidRDefault="00E12F6D" w:rsidP="00A4712F">
            <w:pPr>
              <w:spacing w:line="0" w:lineRule="atLeast"/>
              <w:rPr>
                <w:sz w:val="28"/>
                <w:szCs w:val="28"/>
              </w:rPr>
            </w:pPr>
            <w:r w:rsidRPr="00A4712F">
              <w:rPr>
                <w:rFonts w:hint="eastAsia"/>
                <w:sz w:val="28"/>
                <w:szCs w:val="28"/>
              </w:rPr>
              <w:t>団体名</w:t>
            </w:r>
          </w:p>
        </w:tc>
        <w:tc>
          <w:tcPr>
            <w:tcW w:w="7470" w:type="dxa"/>
            <w:shd w:val="clear" w:color="auto" w:fill="auto"/>
          </w:tcPr>
          <w:p w14:paraId="29AC14EA" w14:textId="77777777" w:rsidR="00E12F6D" w:rsidRDefault="00E12F6D" w:rsidP="00A4712F">
            <w:pPr>
              <w:spacing w:line="0" w:lineRule="atLeast"/>
            </w:pPr>
          </w:p>
          <w:p w14:paraId="49AB1E5D" w14:textId="77777777" w:rsidR="00E12F6D" w:rsidRDefault="00E12F6D" w:rsidP="00A4712F">
            <w:pPr>
              <w:spacing w:line="0" w:lineRule="atLeast"/>
            </w:pPr>
          </w:p>
        </w:tc>
      </w:tr>
      <w:tr w:rsidR="00E12F6D" w14:paraId="7FDA308E" w14:textId="77777777" w:rsidTr="00A4712F">
        <w:tc>
          <w:tcPr>
            <w:tcW w:w="1620" w:type="dxa"/>
            <w:shd w:val="clear" w:color="auto" w:fill="auto"/>
          </w:tcPr>
          <w:p w14:paraId="7B368A4E" w14:textId="77777777" w:rsidR="00E12F6D" w:rsidRPr="00A4712F" w:rsidRDefault="00E12F6D" w:rsidP="00A4712F">
            <w:pPr>
              <w:spacing w:line="0" w:lineRule="atLeast"/>
              <w:rPr>
                <w:sz w:val="28"/>
                <w:szCs w:val="28"/>
              </w:rPr>
            </w:pPr>
            <w:r w:rsidRPr="00A4712F">
              <w:rPr>
                <w:rFonts w:hint="eastAsia"/>
                <w:sz w:val="28"/>
                <w:szCs w:val="28"/>
              </w:rPr>
              <w:t>責任者氏名</w:t>
            </w:r>
          </w:p>
        </w:tc>
        <w:tc>
          <w:tcPr>
            <w:tcW w:w="7470" w:type="dxa"/>
            <w:shd w:val="clear" w:color="auto" w:fill="auto"/>
          </w:tcPr>
          <w:p w14:paraId="7664C13A" w14:textId="77777777" w:rsidR="00E12F6D" w:rsidRDefault="00E12F6D" w:rsidP="00A4712F">
            <w:pPr>
              <w:spacing w:line="0" w:lineRule="atLeast"/>
            </w:pPr>
          </w:p>
          <w:p w14:paraId="1255C7AF" w14:textId="77777777" w:rsidR="00E12F6D" w:rsidRDefault="00E12F6D" w:rsidP="00A4712F">
            <w:pPr>
              <w:spacing w:line="0" w:lineRule="atLeast"/>
            </w:pPr>
          </w:p>
        </w:tc>
      </w:tr>
      <w:tr w:rsidR="00E12F6D" w14:paraId="53E4DF10" w14:textId="77777777" w:rsidTr="00A4712F">
        <w:tc>
          <w:tcPr>
            <w:tcW w:w="1620" w:type="dxa"/>
            <w:shd w:val="clear" w:color="auto" w:fill="auto"/>
          </w:tcPr>
          <w:p w14:paraId="7085A953" w14:textId="77777777" w:rsidR="00E12F6D" w:rsidRPr="00A4712F" w:rsidRDefault="00E12F6D" w:rsidP="00A4712F">
            <w:pPr>
              <w:spacing w:line="0" w:lineRule="atLeast"/>
              <w:rPr>
                <w:sz w:val="28"/>
                <w:szCs w:val="28"/>
              </w:rPr>
            </w:pPr>
            <w:r w:rsidRPr="00A4712F">
              <w:rPr>
                <w:rFonts w:hint="eastAsia"/>
                <w:sz w:val="28"/>
                <w:szCs w:val="28"/>
              </w:rPr>
              <w:t>電話番号</w:t>
            </w:r>
          </w:p>
        </w:tc>
        <w:tc>
          <w:tcPr>
            <w:tcW w:w="7470" w:type="dxa"/>
            <w:shd w:val="clear" w:color="auto" w:fill="auto"/>
          </w:tcPr>
          <w:p w14:paraId="52BDCB2A" w14:textId="77777777" w:rsidR="00E12F6D" w:rsidRDefault="00E12F6D" w:rsidP="00A4712F">
            <w:pPr>
              <w:spacing w:line="0" w:lineRule="atLeast"/>
            </w:pPr>
          </w:p>
          <w:p w14:paraId="5627E765" w14:textId="77777777" w:rsidR="00E12F6D" w:rsidRDefault="00E12F6D" w:rsidP="00A4712F">
            <w:pPr>
              <w:spacing w:line="0" w:lineRule="atLeast"/>
            </w:pPr>
          </w:p>
        </w:tc>
      </w:tr>
    </w:tbl>
    <w:p w14:paraId="0E4E4CB2" w14:textId="77777777" w:rsidR="00E420FA" w:rsidRDefault="00E420FA" w:rsidP="00C27C35">
      <w:pPr>
        <w:spacing w:line="0" w:lineRule="atLeast"/>
        <w:ind w:left="210"/>
        <w:rPr>
          <w:sz w:val="24"/>
        </w:rPr>
      </w:pPr>
    </w:p>
    <w:p w14:paraId="6CE10102" w14:textId="77777777" w:rsidR="00E12F6D" w:rsidRPr="00E12F6D" w:rsidRDefault="00E12F6D" w:rsidP="00C27C35">
      <w:pPr>
        <w:spacing w:line="0" w:lineRule="atLeast"/>
        <w:ind w:left="210"/>
        <w:rPr>
          <w:sz w:val="24"/>
        </w:rPr>
      </w:pPr>
      <w:r w:rsidRPr="00E12F6D">
        <w:rPr>
          <w:rFonts w:hint="eastAsia"/>
          <w:sz w:val="24"/>
        </w:rPr>
        <w:t>◆</w:t>
      </w:r>
      <w:r w:rsidRPr="00EA3387">
        <w:rPr>
          <w:rFonts w:hint="eastAsia"/>
          <w:b/>
          <w:sz w:val="24"/>
        </w:rPr>
        <w:t>配送先情報</w:t>
      </w:r>
      <w:r w:rsidRPr="00E12F6D">
        <w:rPr>
          <w:rFonts w:hint="eastAsia"/>
          <w:sz w:val="24"/>
        </w:rPr>
        <w:tab/>
      </w:r>
    </w:p>
    <w:tbl>
      <w:tblPr>
        <w:tblW w:w="0" w:type="auto"/>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91"/>
        <w:gridCol w:w="7281"/>
      </w:tblGrid>
      <w:tr w:rsidR="00E12F6D" w14:paraId="1D11BCF7" w14:textId="77777777" w:rsidTr="00A4712F">
        <w:tc>
          <w:tcPr>
            <w:tcW w:w="1620" w:type="dxa"/>
            <w:shd w:val="clear" w:color="auto" w:fill="auto"/>
          </w:tcPr>
          <w:p w14:paraId="0EF09A59" w14:textId="77777777" w:rsidR="00E12F6D" w:rsidRPr="00A4712F" w:rsidRDefault="00E12F6D" w:rsidP="00A4712F">
            <w:pPr>
              <w:spacing w:line="0" w:lineRule="atLeast"/>
              <w:rPr>
                <w:sz w:val="28"/>
                <w:szCs w:val="28"/>
              </w:rPr>
            </w:pPr>
            <w:r w:rsidRPr="00A4712F">
              <w:rPr>
                <w:rFonts w:hint="eastAsia"/>
                <w:sz w:val="28"/>
                <w:szCs w:val="28"/>
              </w:rPr>
              <w:t>郵便番号</w:t>
            </w:r>
          </w:p>
        </w:tc>
        <w:tc>
          <w:tcPr>
            <w:tcW w:w="7470" w:type="dxa"/>
            <w:shd w:val="clear" w:color="auto" w:fill="auto"/>
          </w:tcPr>
          <w:p w14:paraId="3F5DFC1C" w14:textId="77777777" w:rsidR="00E12F6D" w:rsidRDefault="00E12F6D" w:rsidP="00A4712F">
            <w:pPr>
              <w:spacing w:line="0" w:lineRule="atLeast"/>
            </w:pPr>
          </w:p>
          <w:p w14:paraId="139D855B" w14:textId="77777777" w:rsidR="00E12F6D" w:rsidRDefault="00E12F6D" w:rsidP="00A4712F">
            <w:pPr>
              <w:spacing w:line="0" w:lineRule="atLeast"/>
            </w:pPr>
          </w:p>
        </w:tc>
      </w:tr>
      <w:tr w:rsidR="00E12F6D" w14:paraId="48196A14" w14:textId="77777777" w:rsidTr="00A4712F">
        <w:tc>
          <w:tcPr>
            <w:tcW w:w="1620" w:type="dxa"/>
            <w:shd w:val="clear" w:color="auto" w:fill="auto"/>
          </w:tcPr>
          <w:p w14:paraId="4C8B1F74" w14:textId="77777777" w:rsidR="00E12F6D" w:rsidRPr="00A4712F" w:rsidRDefault="00E12F6D" w:rsidP="00A4712F">
            <w:pPr>
              <w:spacing w:line="0" w:lineRule="atLeast"/>
              <w:rPr>
                <w:sz w:val="28"/>
                <w:szCs w:val="28"/>
              </w:rPr>
            </w:pPr>
            <w:r w:rsidRPr="00A4712F">
              <w:rPr>
                <w:rFonts w:hint="eastAsia"/>
                <w:sz w:val="28"/>
                <w:szCs w:val="28"/>
              </w:rPr>
              <w:t>住所氏名</w:t>
            </w:r>
          </w:p>
        </w:tc>
        <w:tc>
          <w:tcPr>
            <w:tcW w:w="7470" w:type="dxa"/>
            <w:shd w:val="clear" w:color="auto" w:fill="auto"/>
          </w:tcPr>
          <w:p w14:paraId="1042892C" w14:textId="77777777" w:rsidR="00E12F6D" w:rsidRDefault="00E12F6D" w:rsidP="00A4712F">
            <w:pPr>
              <w:spacing w:line="0" w:lineRule="atLeast"/>
            </w:pPr>
          </w:p>
          <w:p w14:paraId="63952344" w14:textId="77777777" w:rsidR="00E12F6D" w:rsidRDefault="00E12F6D" w:rsidP="00A4712F">
            <w:pPr>
              <w:spacing w:line="0" w:lineRule="atLeast"/>
            </w:pPr>
          </w:p>
          <w:p w14:paraId="6B76D013" w14:textId="77777777" w:rsidR="00652AC6" w:rsidRDefault="00652AC6" w:rsidP="00A4712F">
            <w:pPr>
              <w:spacing w:line="0" w:lineRule="atLeast"/>
            </w:pPr>
          </w:p>
        </w:tc>
      </w:tr>
      <w:tr w:rsidR="00E12F6D" w14:paraId="4567EA8A" w14:textId="77777777" w:rsidTr="00A4712F">
        <w:tc>
          <w:tcPr>
            <w:tcW w:w="1620" w:type="dxa"/>
            <w:shd w:val="clear" w:color="auto" w:fill="auto"/>
          </w:tcPr>
          <w:p w14:paraId="120760CD" w14:textId="77777777" w:rsidR="00E12F6D" w:rsidRPr="00A4712F" w:rsidRDefault="00E12F6D" w:rsidP="00A4712F">
            <w:pPr>
              <w:spacing w:line="0" w:lineRule="atLeast"/>
              <w:rPr>
                <w:sz w:val="28"/>
                <w:szCs w:val="28"/>
              </w:rPr>
            </w:pPr>
            <w:r w:rsidRPr="00A4712F">
              <w:rPr>
                <w:rFonts w:hint="eastAsia"/>
                <w:sz w:val="28"/>
                <w:szCs w:val="28"/>
              </w:rPr>
              <w:t>電話番号</w:t>
            </w:r>
          </w:p>
        </w:tc>
        <w:tc>
          <w:tcPr>
            <w:tcW w:w="7470" w:type="dxa"/>
            <w:shd w:val="clear" w:color="auto" w:fill="auto"/>
          </w:tcPr>
          <w:p w14:paraId="401962A7" w14:textId="77777777" w:rsidR="00E12F6D" w:rsidRDefault="00E12F6D" w:rsidP="00A4712F">
            <w:pPr>
              <w:spacing w:line="0" w:lineRule="atLeast"/>
            </w:pPr>
          </w:p>
          <w:p w14:paraId="28EA73C4" w14:textId="77777777" w:rsidR="00E12F6D" w:rsidRDefault="00E12F6D" w:rsidP="00A4712F">
            <w:pPr>
              <w:spacing w:line="0" w:lineRule="atLeast"/>
            </w:pPr>
          </w:p>
        </w:tc>
      </w:tr>
    </w:tbl>
    <w:p w14:paraId="3E9D7CC9" w14:textId="77777777" w:rsidR="00E420FA" w:rsidRDefault="00E420FA" w:rsidP="00C27C35">
      <w:pPr>
        <w:spacing w:line="0" w:lineRule="atLeast"/>
        <w:ind w:left="210"/>
        <w:rPr>
          <w:sz w:val="24"/>
        </w:rPr>
      </w:pPr>
    </w:p>
    <w:p w14:paraId="3AC8FDE4" w14:textId="77777777" w:rsidR="00EF12AB" w:rsidRDefault="00EF12AB" w:rsidP="00C27C35">
      <w:pPr>
        <w:spacing w:line="0" w:lineRule="atLeast"/>
        <w:ind w:left="210"/>
        <w:rPr>
          <w:sz w:val="24"/>
        </w:rPr>
      </w:pPr>
      <w:r>
        <w:rPr>
          <w:rFonts w:hint="eastAsia"/>
          <w:sz w:val="24"/>
        </w:rPr>
        <w:t>◆</w:t>
      </w:r>
      <w:r w:rsidRPr="00EA3387">
        <w:rPr>
          <w:rFonts w:hint="eastAsia"/>
          <w:b/>
          <w:sz w:val="24"/>
        </w:rPr>
        <w:t>注文内容</w:t>
      </w:r>
      <w:r>
        <w:rPr>
          <w:rFonts w:hint="eastAsia"/>
          <w:sz w:val="24"/>
        </w:rPr>
        <w:t>（１箱</w:t>
      </w:r>
      <w:r w:rsidR="00F846C1">
        <w:rPr>
          <w:rFonts w:hint="eastAsia"/>
          <w:sz w:val="24"/>
        </w:rPr>
        <w:t>６</w:t>
      </w:r>
      <w:r>
        <w:rPr>
          <w:rFonts w:hint="eastAsia"/>
          <w:sz w:val="24"/>
        </w:rPr>
        <w:t>００冊入り）</w:t>
      </w:r>
    </w:p>
    <w:tbl>
      <w:tblPr>
        <w:tblW w:w="9138" w:type="dxa"/>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74"/>
        <w:gridCol w:w="1134"/>
        <w:gridCol w:w="1418"/>
        <w:gridCol w:w="1276"/>
        <w:gridCol w:w="850"/>
        <w:gridCol w:w="1134"/>
        <w:gridCol w:w="2552"/>
      </w:tblGrid>
      <w:tr w:rsidR="00E420FA" w:rsidRPr="00A4712F" w14:paraId="7D4CF795" w14:textId="77777777" w:rsidTr="00E420FA">
        <w:tc>
          <w:tcPr>
            <w:tcW w:w="774" w:type="dxa"/>
            <w:tcBorders>
              <w:top w:val="single" w:sz="8" w:space="0" w:color="auto"/>
              <w:bottom w:val="single" w:sz="8" w:space="0" w:color="auto"/>
              <w:right w:val="single" w:sz="8" w:space="0" w:color="auto"/>
            </w:tcBorders>
            <w:shd w:val="clear" w:color="auto" w:fill="CCCCCC"/>
            <w:vAlign w:val="center"/>
          </w:tcPr>
          <w:p w14:paraId="4BC0E99F" w14:textId="77777777" w:rsidR="00E420FA" w:rsidRPr="00A4712F" w:rsidRDefault="00E420FA" w:rsidP="00A4712F">
            <w:pPr>
              <w:spacing w:line="0" w:lineRule="atLeast"/>
              <w:jc w:val="center"/>
              <w:rPr>
                <w:rFonts w:ascii="ＭＳ 明朝" w:hAnsi="ＭＳ 明朝"/>
                <w:b/>
                <w:szCs w:val="21"/>
              </w:rPr>
            </w:pPr>
            <w:r w:rsidRPr="00A4712F">
              <w:rPr>
                <w:rFonts w:ascii="ＭＳ 明朝" w:hAnsi="ＭＳ 明朝" w:hint="eastAsia"/>
                <w:b/>
                <w:szCs w:val="21"/>
              </w:rPr>
              <w:t>選択</w:t>
            </w:r>
          </w:p>
        </w:tc>
        <w:tc>
          <w:tcPr>
            <w:tcW w:w="1134" w:type="dxa"/>
            <w:tcBorders>
              <w:top w:val="single" w:sz="8" w:space="0" w:color="auto"/>
              <w:left w:val="single" w:sz="8" w:space="0" w:color="auto"/>
              <w:bottom w:val="single" w:sz="8" w:space="0" w:color="auto"/>
            </w:tcBorders>
            <w:shd w:val="clear" w:color="auto" w:fill="CCCCCC"/>
            <w:vAlign w:val="center"/>
          </w:tcPr>
          <w:p w14:paraId="42CF51C7" w14:textId="77777777" w:rsidR="00E420FA" w:rsidRPr="00A4712F" w:rsidRDefault="00E420FA" w:rsidP="00E420FA">
            <w:pPr>
              <w:spacing w:line="0" w:lineRule="atLeast"/>
              <w:jc w:val="center"/>
              <w:rPr>
                <w:rFonts w:ascii="ＭＳ 明朝" w:hAnsi="ＭＳ 明朝"/>
                <w:b/>
                <w:szCs w:val="21"/>
              </w:rPr>
            </w:pPr>
            <w:r w:rsidRPr="00A4712F">
              <w:rPr>
                <w:rFonts w:ascii="ＭＳ 明朝" w:hAnsi="ＭＳ 明朝" w:hint="eastAsia"/>
                <w:b/>
                <w:szCs w:val="21"/>
              </w:rPr>
              <w:t>購入単位</w:t>
            </w:r>
          </w:p>
        </w:tc>
        <w:tc>
          <w:tcPr>
            <w:tcW w:w="1418" w:type="dxa"/>
            <w:tcBorders>
              <w:top w:val="single" w:sz="8" w:space="0" w:color="auto"/>
              <w:bottom w:val="single" w:sz="8" w:space="0" w:color="auto"/>
            </w:tcBorders>
            <w:shd w:val="clear" w:color="auto" w:fill="CCCCCC"/>
            <w:vAlign w:val="center"/>
          </w:tcPr>
          <w:p w14:paraId="2681110B" w14:textId="77777777" w:rsidR="00E420FA" w:rsidRPr="00A4712F" w:rsidRDefault="00E420FA" w:rsidP="00E420FA">
            <w:pPr>
              <w:spacing w:line="0" w:lineRule="atLeast"/>
              <w:jc w:val="center"/>
              <w:rPr>
                <w:rFonts w:ascii="ＭＳ 明朝" w:hAnsi="ＭＳ 明朝"/>
                <w:b/>
                <w:szCs w:val="21"/>
              </w:rPr>
            </w:pPr>
            <w:r w:rsidRPr="00A4712F">
              <w:rPr>
                <w:rFonts w:ascii="ＭＳ 明朝" w:hAnsi="ＭＳ 明朝" w:hint="eastAsia"/>
                <w:b/>
                <w:szCs w:val="21"/>
              </w:rPr>
              <w:t>提供価格</w:t>
            </w:r>
          </w:p>
        </w:tc>
        <w:tc>
          <w:tcPr>
            <w:tcW w:w="1276" w:type="dxa"/>
            <w:tcBorders>
              <w:top w:val="single" w:sz="8" w:space="0" w:color="auto"/>
              <w:bottom w:val="single" w:sz="8" w:space="0" w:color="auto"/>
            </w:tcBorders>
            <w:shd w:val="clear" w:color="auto" w:fill="CCCCCC"/>
          </w:tcPr>
          <w:p w14:paraId="40778CFE" w14:textId="77777777" w:rsidR="00E420FA" w:rsidRPr="00A4712F" w:rsidRDefault="00E420FA" w:rsidP="00E420FA">
            <w:pPr>
              <w:spacing w:line="0" w:lineRule="atLeast"/>
              <w:jc w:val="center"/>
              <w:rPr>
                <w:rFonts w:ascii="ＭＳ 明朝" w:hAnsi="ＭＳ 明朝"/>
                <w:b/>
                <w:szCs w:val="21"/>
              </w:rPr>
            </w:pPr>
            <w:r>
              <w:rPr>
                <w:rFonts w:ascii="ＭＳ 明朝" w:hAnsi="ＭＳ 明朝" w:hint="eastAsia"/>
                <w:b/>
                <w:szCs w:val="21"/>
              </w:rPr>
              <w:t>１冊の単価</w:t>
            </w:r>
          </w:p>
        </w:tc>
        <w:tc>
          <w:tcPr>
            <w:tcW w:w="850" w:type="dxa"/>
            <w:tcBorders>
              <w:top w:val="single" w:sz="8" w:space="0" w:color="auto"/>
              <w:bottom w:val="single" w:sz="8" w:space="0" w:color="auto"/>
            </w:tcBorders>
            <w:shd w:val="clear" w:color="auto" w:fill="CCCCCC"/>
            <w:vAlign w:val="center"/>
          </w:tcPr>
          <w:p w14:paraId="4568B661" w14:textId="77777777" w:rsidR="00E420FA" w:rsidRPr="00A4712F" w:rsidRDefault="00E420FA" w:rsidP="00A4712F">
            <w:pPr>
              <w:spacing w:line="0" w:lineRule="atLeast"/>
              <w:jc w:val="center"/>
              <w:rPr>
                <w:rFonts w:ascii="ＭＳ 明朝" w:hAnsi="ＭＳ 明朝"/>
                <w:b/>
                <w:szCs w:val="21"/>
              </w:rPr>
            </w:pPr>
            <w:r w:rsidRPr="00A4712F">
              <w:rPr>
                <w:rFonts w:ascii="ＭＳ 明朝" w:hAnsi="ＭＳ 明朝" w:hint="eastAsia"/>
                <w:b/>
                <w:szCs w:val="21"/>
              </w:rPr>
              <w:t>送 料</w:t>
            </w:r>
          </w:p>
        </w:tc>
        <w:tc>
          <w:tcPr>
            <w:tcW w:w="1134" w:type="dxa"/>
            <w:tcBorders>
              <w:top w:val="single" w:sz="8" w:space="0" w:color="auto"/>
              <w:bottom w:val="single" w:sz="8" w:space="0" w:color="auto"/>
            </w:tcBorders>
            <w:shd w:val="clear" w:color="auto" w:fill="CCCCCC"/>
          </w:tcPr>
          <w:p w14:paraId="5D29735D" w14:textId="77777777" w:rsidR="00E420FA" w:rsidRPr="00A4712F" w:rsidRDefault="00E420FA" w:rsidP="00E420FA">
            <w:pPr>
              <w:spacing w:line="0" w:lineRule="atLeast"/>
              <w:jc w:val="center"/>
              <w:rPr>
                <w:rFonts w:ascii="ＭＳ 明朝" w:hAnsi="ＭＳ 明朝"/>
                <w:b/>
                <w:szCs w:val="21"/>
              </w:rPr>
            </w:pPr>
            <w:r>
              <w:rPr>
                <w:rFonts w:ascii="ＭＳ 明朝" w:hAnsi="ＭＳ 明朝" w:hint="eastAsia"/>
                <w:b/>
                <w:szCs w:val="21"/>
              </w:rPr>
              <w:t>送付方法</w:t>
            </w:r>
          </w:p>
        </w:tc>
        <w:tc>
          <w:tcPr>
            <w:tcW w:w="2552" w:type="dxa"/>
            <w:tcBorders>
              <w:top w:val="single" w:sz="8" w:space="0" w:color="auto"/>
              <w:bottom w:val="single" w:sz="8" w:space="0" w:color="auto"/>
            </w:tcBorders>
            <w:shd w:val="clear" w:color="auto" w:fill="CCCCCC"/>
            <w:vAlign w:val="center"/>
          </w:tcPr>
          <w:p w14:paraId="1A3BA59B" w14:textId="77777777" w:rsidR="00E420FA" w:rsidRPr="00A4712F" w:rsidRDefault="00E420FA" w:rsidP="00E420FA">
            <w:pPr>
              <w:spacing w:line="0" w:lineRule="atLeast"/>
              <w:ind w:rightChars="204" w:right="428"/>
              <w:jc w:val="center"/>
              <w:rPr>
                <w:rFonts w:ascii="ＭＳ 明朝" w:hAnsi="ＭＳ 明朝"/>
                <w:b/>
                <w:szCs w:val="21"/>
              </w:rPr>
            </w:pPr>
            <w:r w:rsidRPr="00A4712F">
              <w:rPr>
                <w:rFonts w:ascii="ＭＳ 明朝" w:hAnsi="ＭＳ 明朝" w:hint="eastAsia"/>
                <w:b/>
                <w:szCs w:val="21"/>
              </w:rPr>
              <w:t>合計</w:t>
            </w:r>
            <w:r>
              <w:rPr>
                <w:rFonts w:ascii="ＭＳ 明朝" w:hAnsi="ＭＳ 明朝" w:hint="eastAsia"/>
                <w:b/>
                <w:szCs w:val="21"/>
              </w:rPr>
              <w:t>金額</w:t>
            </w:r>
          </w:p>
        </w:tc>
      </w:tr>
      <w:tr w:rsidR="00E420FA" w:rsidRPr="00A4712F" w14:paraId="608AF3A0" w14:textId="77777777" w:rsidTr="00E420FA">
        <w:trPr>
          <w:trHeight w:val="443"/>
        </w:trPr>
        <w:tc>
          <w:tcPr>
            <w:tcW w:w="774" w:type="dxa"/>
            <w:tcBorders>
              <w:top w:val="single" w:sz="8" w:space="0" w:color="auto"/>
              <w:right w:val="single" w:sz="8" w:space="0" w:color="auto"/>
            </w:tcBorders>
            <w:shd w:val="clear" w:color="auto" w:fill="auto"/>
          </w:tcPr>
          <w:p w14:paraId="0CC30BE3" w14:textId="77777777" w:rsidR="00E420FA" w:rsidRPr="00A4712F" w:rsidRDefault="00E420FA" w:rsidP="00A4712F">
            <w:pPr>
              <w:spacing w:line="0" w:lineRule="atLeast"/>
              <w:rPr>
                <w:rFonts w:ascii="ＭＳ 明朝" w:hAnsi="ＭＳ 明朝"/>
                <w:szCs w:val="21"/>
              </w:rPr>
            </w:pPr>
          </w:p>
        </w:tc>
        <w:tc>
          <w:tcPr>
            <w:tcW w:w="1134" w:type="dxa"/>
            <w:tcBorders>
              <w:top w:val="single" w:sz="8" w:space="0" w:color="auto"/>
              <w:left w:val="single" w:sz="8" w:space="0" w:color="auto"/>
            </w:tcBorders>
            <w:shd w:val="clear" w:color="auto" w:fill="auto"/>
          </w:tcPr>
          <w:p w14:paraId="31ABC793"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２</w:t>
            </w:r>
            <w:r w:rsidRPr="00A4712F">
              <w:rPr>
                <w:rFonts w:ascii="ＭＳ 明朝" w:hAnsi="ＭＳ 明朝" w:hint="eastAsia"/>
                <w:szCs w:val="21"/>
              </w:rPr>
              <w:t>箱以上</w:t>
            </w:r>
          </w:p>
        </w:tc>
        <w:tc>
          <w:tcPr>
            <w:tcW w:w="1418" w:type="dxa"/>
            <w:tcBorders>
              <w:top w:val="single" w:sz="8" w:space="0" w:color="auto"/>
            </w:tcBorders>
            <w:shd w:val="clear" w:color="auto" w:fill="auto"/>
          </w:tcPr>
          <w:p w14:paraId="26143084"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27,000</w:t>
            </w:r>
            <w:r w:rsidRPr="00A4712F">
              <w:rPr>
                <w:rFonts w:ascii="ＭＳ 明朝" w:hAnsi="ＭＳ 明朝" w:hint="eastAsia"/>
                <w:szCs w:val="21"/>
              </w:rPr>
              <w:t>円</w:t>
            </w:r>
          </w:p>
          <w:p w14:paraId="6F95F0D2" w14:textId="77777777" w:rsidR="00E420FA" w:rsidRPr="00A4712F" w:rsidRDefault="00E420FA" w:rsidP="00E420FA">
            <w:pPr>
              <w:spacing w:line="0" w:lineRule="atLeast"/>
              <w:jc w:val="right"/>
              <w:rPr>
                <w:rFonts w:ascii="ＭＳ 明朝" w:hAnsi="ＭＳ 明朝"/>
                <w:szCs w:val="21"/>
              </w:rPr>
            </w:pPr>
          </w:p>
        </w:tc>
        <w:tc>
          <w:tcPr>
            <w:tcW w:w="1276" w:type="dxa"/>
            <w:tcBorders>
              <w:top w:val="single" w:sz="8" w:space="0" w:color="auto"/>
            </w:tcBorders>
          </w:tcPr>
          <w:p w14:paraId="6644A352"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45円</w:t>
            </w:r>
          </w:p>
        </w:tc>
        <w:tc>
          <w:tcPr>
            <w:tcW w:w="850" w:type="dxa"/>
            <w:tcBorders>
              <w:top w:val="single" w:sz="8" w:space="0" w:color="auto"/>
            </w:tcBorders>
            <w:shd w:val="clear" w:color="auto" w:fill="auto"/>
          </w:tcPr>
          <w:p w14:paraId="723A6484" w14:textId="77777777" w:rsidR="00E420FA" w:rsidRPr="00A4712F" w:rsidRDefault="00E420FA" w:rsidP="00E420FA">
            <w:pPr>
              <w:spacing w:line="0" w:lineRule="atLeast"/>
              <w:jc w:val="right"/>
              <w:rPr>
                <w:rFonts w:ascii="ＭＳ 明朝" w:hAnsi="ＭＳ 明朝"/>
                <w:szCs w:val="21"/>
              </w:rPr>
            </w:pPr>
            <w:r w:rsidRPr="00A4712F">
              <w:rPr>
                <w:rFonts w:ascii="ＭＳ 明朝" w:hAnsi="ＭＳ 明朝" w:hint="eastAsia"/>
                <w:szCs w:val="21"/>
              </w:rPr>
              <w:t>込み</w:t>
            </w:r>
          </w:p>
        </w:tc>
        <w:tc>
          <w:tcPr>
            <w:tcW w:w="1134" w:type="dxa"/>
            <w:tcBorders>
              <w:top w:val="single" w:sz="8" w:space="0" w:color="auto"/>
            </w:tcBorders>
          </w:tcPr>
          <w:p w14:paraId="452F1317" w14:textId="77777777" w:rsidR="00E420FA" w:rsidRPr="00A4712F" w:rsidRDefault="00E420FA" w:rsidP="00A4712F">
            <w:pPr>
              <w:spacing w:line="0" w:lineRule="atLeast"/>
              <w:jc w:val="right"/>
              <w:rPr>
                <w:rFonts w:ascii="ＭＳ 明朝" w:hAnsi="ＭＳ 明朝"/>
                <w:szCs w:val="21"/>
              </w:rPr>
            </w:pPr>
            <w:r>
              <w:rPr>
                <w:rFonts w:ascii="ＭＳ 明朝" w:hAnsi="ＭＳ 明朝" w:hint="eastAsia"/>
                <w:szCs w:val="21"/>
              </w:rPr>
              <w:t>宅急便</w:t>
            </w:r>
          </w:p>
        </w:tc>
        <w:tc>
          <w:tcPr>
            <w:tcW w:w="2552" w:type="dxa"/>
            <w:tcBorders>
              <w:top w:val="single" w:sz="8" w:space="0" w:color="auto"/>
            </w:tcBorders>
            <w:shd w:val="clear" w:color="auto" w:fill="auto"/>
          </w:tcPr>
          <w:p w14:paraId="39FC2C01" w14:textId="77777777" w:rsidR="00E420FA" w:rsidRPr="00A4712F" w:rsidRDefault="00E420FA" w:rsidP="00A4712F">
            <w:pPr>
              <w:spacing w:line="0" w:lineRule="atLeast"/>
              <w:rPr>
                <w:rFonts w:ascii="ＭＳ 明朝" w:hAnsi="ＭＳ 明朝"/>
                <w:sz w:val="16"/>
                <w:szCs w:val="16"/>
              </w:rPr>
            </w:pPr>
            <w:r w:rsidRPr="00A4712F">
              <w:rPr>
                <w:rFonts w:ascii="ＭＳ 明朝" w:hAnsi="ＭＳ 明朝" w:hint="eastAsia"/>
                <w:sz w:val="16"/>
                <w:szCs w:val="16"/>
              </w:rPr>
              <w:t>（</w:t>
            </w:r>
            <w:r>
              <w:rPr>
                <w:rFonts w:ascii="ＭＳ 明朝" w:hAnsi="ＭＳ 明朝" w:hint="eastAsia"/>
                <w:sz w:val="16"/>
                <w:szCs w:val="16"/>
              </w:rPr>
              <w:t>27</w:t>
            </w:r>
            <w:r w:rsidRPr="00A4712F">
              <w:rPr>
                <w:rFonts w:ascii="ＭＳ 明朝" w:hAnsi="ＭＳ 明朝" w:hint="eastAsia"/>
                <w:sz w:val="16"/>
                <w:szCs w:val="16"/>
              </w:rPr>
              <w:t>,000円×　　箱）</w:t>
            </w:r>
          </w:p>
          <w:p w14:paraId="1A30E341" w14:textId="77777777" w:rsidR="00E420FA" w:rsidRPr="00A4712F" w:rsidRDefault="00E420FA" w:rsidP="00A4712F">
            <w:pPr>
              <w:spacing w:line="0" w:lineRule="atLeast"/>
              <w:jc w:val="right"/>
              <w:rPr>
                <w:rFonts w:ascii="ＭＳ 明朝" w:hAnsi="ＭＳ 明朝"/>
                <w:szCs w:val="21"/>
              </w:rPr>
            </w:pPr>
            <w:r w:rsidRPr="00A4712F">
              <w:rPr>
                <w:rFonts w:ascii="ＭＳ 明朝" w:hAnsi="ＭＳ 明朝" w:hint="eastAsia"/>
                <w:szCs w:val="21"/>
              </w:rPr>
              <w:t>円</w:t>
            </w:r>
          </w:p>
        </w:tc>
      </w:tr>
      <w:tr w:rsidR="00E420FA" w:rsidRPr="00A4712F" w14:paraId="7A1B5FC0" w14:textId="77777777" w:rsidTr="00E420FA">
        <w:trPr>
          <w:trHeight w:val="58"/>
        </w:trPr>
        <w:tc>
          <w:tcPr>
            <w:tcW w:w="774" w:type="dxa"/>
            <w:tcBorders>
              <w:right w:val="single" w:sz="8" w:space="0" w:color="auto"/>
            </w:tcBorders>
            <w:shd w:val="clear" w:color="auto" w:fill="auto"/>
          </w:tcPr>
          <w:p w14:paraId="4DB1381C" w14:textId="77777777" w:rsidR="00E420FA" w:rsidRPr="00A4712F" w:rsidRDefault="00E420FA" w:rsidP="00A4712F">
            <w:pPr>
              <w:spacing w:line="0" w:lineRule="atLeast"/>
              <w:rPr>
                <w:rFonts w:ascii="ＭＳ 明朝" w:hAnsi="ＭＳ 明朝"/>
                <w:szCs w:val="21"/>
              </w:rPr>
            </w:pPr>
          </w:p>
        </w:tc>
        <w:tc>
          <w:tcPr>
            <w:tcW w:w="1134" w:type="dxa"/>
            <w:tcBorders>
              <w:left w:val="single" w:sz="8" w:space="0" w:color="auto"/>
            </w:tcBorders>
            <w:shd w:val="clear" w:color="auto" w:fill="auto"/>
          </w:tcPr>
          <w:p w14:paraId="22C27519"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１</w:t>
            </w:r>
            <w:r w:rsidRPr="00A4712F">
              <w:rPr>
                <w:rFonts w:ascii="ＭＳ 明朝" w:hAnsi="ＭＳ 明朝" w:hint="eastAsia"/>
                <w:szCs w:val="21"/>
              </w:rPr>
              <w:t>箱</w:t>
            </w:r>
          </w:p>
        </w:tc>
        <w:tc>
          <w:tcPr>
            <w:tcW w:w="1418" w:type="dxa"/>
            <w:shd w:val="clear" w:color="auto" w:fill="auto"/>
          </w:tcPr>
          <w:p w14:paraId="1912FB47"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30,000</w:t>
            </w:r>
            <w:r w:rsidRPr="00A4712F">
              <w:rPr>
                <w:rFonts w:ascii="ＭＳ 明朝" w:hAnsi="ＭＳ 明朝" w:hint="eastAsia"/>
                <w:szCs w:val="21"/>
              </w:rPr>
              <w:t>円</w:t>
            </w:r>
          </w:p>
        </w:tc>
        <w:tc>
          <w:tcPr>
            <w:tcW w:w="1276" w:type="dxa"/>
          </w:tcPr>
          <w:p w14:paraId="083E994E"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50円</w:t>
            </w:r>
          </w:p>
        </w:tc>
        <w:tc>
          <w:tcPr>
            <w:tcW w:w="850" w:type="dxa"/>
            <w:shd w:val="clear" w:color="auto" w:fill="auto"/>
          </w:tcPr>
          <w:p w14:paraId="648BF5E3" w14:textId="77777777" w:rsidR="00E420FA" w:rsidRPr="00A4712F" w:rsidRDefault="00E420FA" w:rsidP="00E420FA">
            <w:pPr>
              <w:spacing w:line="0" w:lineRule="atLeast"/>
              <w:jc w:val="right"/>
              <w:rPr>
                <w:rFonts w:ascii="ＭＳ 明朝" w:hAnsi="ＭＳ 明朝"/>
                <w:szCs w:val="21"/>
              </w:rPr>
            </w:pPr>
            <w:r w:rsidRPr="00A4712F">
              <w:rPr>
                <w:rFonts w:ascii="ＭＳ 明朝" w:hAnsi="ＭＳ 明朝" w:hint="eastAsia"/>
                <w:szCs w:val="21"/>
              </w:rPr>
              <w:t>込み</w:t>
            </w:r>
          </w:p>
        </w:tc>
        <w:tc>
          <w:tcPr>
            <w:tcW w:w="1134" w:type="dxa"/>
          </w:tcPr>
          <w:p w14:paraId="6864FA47" w14:textId="77777777" w:rsidR="00E420FA" w:rsidRDefault="00E420FA" w:rsidP="00E420FA">
            <w:pPr>
              <w:spacing w:line="0" w:lineRule="atLeast"/>
              <w:jc w:val="right"/>
              <w:rPr>
                <w:rFonts w:ascii="ＭＳ 明朝" w:hAnsi="ＭＳ 明朝"/>
                <w:szCs w:val="21"/>
              </w:rPr>
            </w:pPr>
            <w:r>
              <w:rPr>
                <w:rFonts w:ascii="ＭＳ 明朝" w:hAnsi="ＭＳ 明朝" w:hint="eastAsia"/>
                <w:szCs w:val="21"/>
              </w:rPr>
              <w:t>宅急便</w:t>
            </w:r>
          </w:p>
        </w:tc>
        <w:tc>
          <w:tcPr>
            <w:tcW w:w="2552" w:type="dxa"/>
            <w:shd w:val="clear" w:color="auto" w:fill="auto"/>
          </w:tcPr>
          <w:p w14:paraId="04E25674" w14:textId="77777777" w:rsidR="00E420FA" w:rsidRPr="00A4712F" w:rsidRDefault="00E420FA" w:rsidP="00A4712F">
            <w:pPr>
              <w:spacing w:line="0" w:lineRule="atLeast"/>
              <w:jc w:val="right"/>
              <w:rPr>
                <w:rFonts w:ascii="ＭＳ 明朝" w:hAnsi="ＭＳ 明朝"/>
                <w:szCs w:val="21"/>
              </w:rPr>
            </w:pPr>
            <w:r>
              <w:rPr>
                <w:rFonts w:ascii="ＭＳ 明朝" w:hAnsi="ＭＳ 明朝" w:hint="eastAsia"/>
                <w:szCs w:val="21"/>
              </w:rPr>
              <w:t>３</w:t>
            </w:r>
            <w:r w:rsidRPr="00A4712F">
              <w:rPr>
                <w:rFonts w:ascii="ＭＳ 明朝" w:hAnsi="ＭＳ 明朝" w:hint="eastAsia"/>
                <w:szCs w:val="21"/>
              </w:rPr>
              <w:t>０，０００円</w:t>
            </w:r>
          </w:p>
        </w:tc>
      </w:tr>
      <w:tr w:rsidR="00E420FA" w:rsidRPr="00A4712F" w14:paraId="69CB663E" w14:textId="77777777" w:rsidTr="00E420FA">
        <w:trPr>
          <w:trHeight w:val="176"/>
        </w:trPr>
        <w:tc>
          <w:tcPr>
            <w:tcW w:w="774" w:type="dxa"/>
            <w:tcBorders>
              <w:right w:val="single" w:sz="8" w:space="0" w:color="auto"/>
            </w:tcBorders>
            <w:shd w:val="clear" w:color="auto" w:fill="auto"/>
          </w:tcPr>
          <w:p w14:paraId="07355120" w14:textId="77777777" w:rsidR="00E420FA" w:rsidRPr="00A4712F" w:rsidRDefault="00E420FA" w:rsidP="00A4712F">
            <w:pPr>
              <w:spacing w:line="0" w:lineRule="atLeast"/>
              <w:rPr>
                <w:rFonts w:ascii="ＭＳ 明朝" w:hAnsi="ＭＳ 明朝"/>
                <w:szCs w:val="21"/>
              </w:rPr>
            </w:pPr>
          </w:p>
        </w:tc>
        <w:tc>
          <w:tcPr>
            <w:tcW w:w="1134" w:type="dxa"/>
            <w:tcBorders>
              <w:left w:val="single" w:sz="8" w:space="0" w:color="auto"/>
            </w:tcBorders>
            <w:shd w:val="clear" w:color="auto" w:fill="auto"/>
          </w:tcPr>
          <w:p w14:paraId="2375DC38" w14:textId="77777777" w:rsidR="00E420FA" w:rsidRPr="00A4712F" w:rsidRDefault="00E420FA" w:rsidP="00E420FA">
            <w:pPr>
              <w:spacing w:line="0" w:lineRule="atLeast"/>
              <w:jc w:val="right"/>
              <w:rPr>
                <w:rFonts w:ascii="ＭＳ 明朝" w:hAnsi="ＭＳ 明朝"/>
                <w:szCs w:val="21"/>
              </w:rPr>
            </w:pPr>
            <w:r w:rsidRPr="00A4712F">
              <w:rPr>
                <w:rFonts w:ascii="ＭＳ 明朝" w:hAnsi="ＭＳ 明朝" w:hint="eastAsia"/>
                <w:szCs w:val="21"/>
              </w:rPr>
              <w:t>200冊</w:t>
            </w:r>
          </w:p>
        </w:tc>
        <w:tc>
          <w:tcPr>
            <w:tcW w:w="1418" w:type="dxa"/>
            <w:shd w:val="clear" w:color="auto" w:fill="auto"/>
          </w:tcPr>
          <w:p w14:paraId="7B8E0E88"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12,000</w:t>
            </w:r>
            <w:r w:rsidRPr="00A4712F">
              <w:rPr>
                <w:rFonts w:ascii="ＭＳ 明朝" w:hAnsi="ＭＳ 明朝" w:hint="eastAsia"/>
                <w:szCs w:val="21"/>
              </w:rPr>
              <w:t>円</w:t>
            </w:r>
          </w:p>
        </w:tc>
        <w:tc>
          <w:tcPr>
            <w:tcW w:w="1276" w:type="dxa"/>
          </w:tcPr>
          <w:p w14:paraId="13D06E78"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60円</w:t>
            </w:r>
          </w:p>
        </w:tc>
        <w:tc>
          <w:tcPr>
            <w:tcW w:w="850" w:type="dxa"/>
            <w:shd w:val="clear" w:color="auto" w:fill="auto"/>
          </w:tcPr>
          <w:p w14:paraId="3E2ABD32" w14:textId="77777777" w:rsidR="00E420FA" w:rsidRPr="00A4712F" w:rsidRDefault="00E420FA" w:rsidP="00E420FA">
            <w:pPr>
              <w:spacing w:line="0" w:lineRule="atLeast"/>
              <w:jc w:val="right"/>
              <w:rPr>
                <w:rFonts w:ascii="ＭＳ 明朝" w:hAnsi="ＭＳ 明朝"/>
                <w:szCs w:val="21"/>
              </w:rPr>
            </w:pPr>
            <w:r w:rsidRPr="00A4712F">
              <w:rPr>
                <w:rFonts w:ascii="ＭＳ 明朝" w:hAnsi="ＭＳ 明朝" w:hint="eastAsia"/>
                <w:szCs w:val="21"/>
              </w:rPr>
              <w:t>1,000</w:t>
            </w:r>
          </w:p>
        </w:tc>
        <w:tc>
          <w:tcPr>
            <w:tcW w:w="1134" w:type="dxa"/>
          </w:tcPr>
          <w:p w14:paraId="08A90B92" w14:textId="77777777" w:rsidR="00E420FA" w:rsidRPr="00A4712F" w:rsidRDefault="00E420FA" w:rsidP="00A4712F">
            <w:pPr>
              <w:spacing w:line="0" w:lineRule="atLeast"/>
              <w:jc w:val="right"/>
              <w:rPr>
                <w:rFonts w:ascii="ＭＳ 明朝" w:hAnsi="ＭＳ 明朝"/>
                <w:szCs w:val="21"/>
              </w:rPr>
            </w:pPr>
            <w:r>
              <w:rPr>
                <w:rFonts w:ascii="ＭＳ 明朝" w:hAnsi="ＭＳ 明朝" w:hint="eastAsia"/>
                <w:szCs w:val="21"/>
              </w:rPr>
              <w:t>宅急便</w:t>
            </w:r>
          </w:p>
        </w:tc>
        <w:tc>
          <w:tcPr>
            <w:tcW w:w="2552" w:type="dxa"/>
            <w:shd w:val="clear" w:color="auto" w:fill="auto"/>
          </w:tcPr>
          <w:p w14:paraId="582DA2CD" w14:textId="77777777" w:rsidR="00E420FA" w:rsidRPr="00A4712F" w:rsidRDefault="00E420FA" w:rsidP="00A4712F">
            <w:pPr>
              <w:spacing w:line="0" w:lineRule="atLeast"/>
              <w:jc w:val="right"/>
              <w:rPr>
                <w:rFonts w:ascii="ＭＳ 明朝" w:hAnsi="ＭＳ 明朝"/>
                <w:szCs w:val="21"/>
              </w:rPr>
            </w:pPr>
            <w:r w:rsidRPr="00A4712F">
              <w:rPr>
                <w:rFonts w:ascii="ＭＳ 明朝" w:hAnsi="ＭＳ 明朝" w:hint="eastAsia"/>
                <w:szCs w:val="21"/>
              </w:rPr>
              <w:t>１３、０００円</w:t>
            </w:r>
          </w:p>
        </w:tc>
      </w:tr>
      <w:tr w:rsidR="00E420FA" w:rsidRPr="00A4712F" w14:paraId="2B0F1701" w14:textId="77777777" w:rsidTr="00E420FA">
        <w:trPr>
          <w:trHeight w:val="179"/>
        </w:trPr>
        <w:tc>
          <w:tcPr>
            <w:tcW w:w="774" w:type="dxa"/>
            <w:tcBorders>
              <w:right w:val="single" w:sz="8" w:space="0" w:color="auto"/>
            </w:tcBorders>
            <w:shd w:val="clear" w:color="auto" w:fill="auto"/>
          </w:tcPr>
          <w:p w14:paraId="3B1E3536" w14:textId="77777777" w:rsidR="00E420FA" w:rsidRPr="00A4712F" w:rsidRDefault="00E420FA" w:rsidP="00A4712F">
            <w:pPr>
              <w:spacing w:line="0" w:lineRule="atLeast"/>
              <w:rPr>
                <w:rFonts w:ascii="ＭＳ 明朝" w:hAnsi="ＭＳ 明朝"/>
                <w:szCs w:val="21"/>
              </w:rPr>
            </w:pPr>
          </w:p>
        </w:tc>
        <w:tc>
          <w:tcPr>
            <w:tcW w:w="1134" w:type="dxa"/>
            <w:tcBorders>
              <w:left w:val="single" w:sz="8" w:space="0" w:color="auto"/>
            </w:tcBorders>
            <w:shd w:val="clear" w:color="auto" w:fill="auto"/>
          </w:tcPr>
          <w:p w14:paraId="10EC268C" w14:textId="77777777" w:rsidR="00E420FA" w:rsidRPr="00A4712F" w:rsidRDefault="00E420FA" w:rsidP="00E420FA">
            <w:pPr>
              <w:spacing w:line="0" w:lineRule="atLeast"/>
              <w:jc w:val="right"/>
              <w:rPr>
                <w:rFonts w:ascii="ＭＳ 明朝" w:hAnsi="ＭＳ 明朝"/>
                <w:szCs w:val="21"/>
              </w:rPr>
            </w:pPr>
            <w:r w:rsidRPr="00A4712F">
              <w:rPr>
                <w:rFonts w:ascii="ＭＳ 明朝" w:hAnsi="ＭＳ 明朝" w:hint="eastAsia"/>
                <w:szCs w:val="21"/>
              </w:rPr>
              <w:t>100冊</w:t>
            </w:r>
          </w:p>
        </w:tc>
        <w:tc>
          <w:tcPr>
            <w:tcW w:w="1418" w:type="dxa"/>
            <w:shd w:val="clear" w:color="auto" w:fill="auto"/>
          </w:tcPr>
          <w:p w14:paraId="4E8F78BD"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6,000</w:t>
            </w:r>
            <w:r w:rsidRPr="00A4712F">
              <w:rPr>
                <w:rFonts w:ascii="ＭＳ 明朝" w:hAnsi="ＭＳ 明朝" w:hint="eastAsia"/>
                <w:szCs w:val="21"/>
              </w:rPr>
              <w:t>円</w:t>
            </w:r>
          </w:p>
        </w:tc>
        <w:tc>
          <w:tcPr>
            <w:tcW w:w="1276" w:type="dxa"/>
          </w:tcPr>
          <w:p w14:paraId="7117C71E"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60円</w:t>
            </w:r>
          </w:p>
        </w:tc>
        <w:tc>
          <w:tcPr>
            <w:tcW w:w="850" w:type="dxa"/>
            <w:shd w:val="clear" w:color="auto" w:fill="auto"/>
          </w:tcPr>
          <w:p w14:paraId="383ECFA5" w14:textId="77777777" w:rsidR="00E420FA" w:rsidRPr="00A4712F" w:rsidRDefault="00E420FA" w:rsidP="00E420FA">
            <w:pPr>
              <w:spacing w:line="0" w:lineRule="atLeast"/>
              <w:jc w:val="right"/>
              <w:rPr>
                <w:rFonts w:ascii="ＭＳ 明朝" w:hAnsi="ＭＳ 明朝"/>
                <w:szCs w:val="21"/>
              </w:rPr>
            </w:pPr>
            <w:r w:rsidRPr="00A4712F">
              <w:rPr>
                <w:rFonts w:ascii="ＭＳ 明朝" w:hAnsi="ＭＳ 明朝" w:hint="eastAsia"/>
                <w:szCs w:val="21"/>
              </w:rPr>
              <w:t>1,000</w:t>
            </w:r>
          </w:p>
        </w:tc>
        <w:tc>
          <w:tcPr>
            <w:tcW w:w="1134" w:type="dxa"/>
          </w:tcPr>
          <w:p w14:paraId="5CB0CF9F" w14:textId="77777777" w:rsidR="00E420FA" w:rsidRPr="00A4712F" w:rsidRDefault="00E420FA" w:rsidP="00A4712F">
            <w:pPr>
              <w:spacing w:line="0" w:lineRule="atLeast"/>
              <w:jc w:val="right"/>
              <w:rPr>
                <w:rFonts w:ascii="ＭＳ 明朝" w:hAnsi="ＭＳ 明朝"/>
                <w:szCs w:val="21"/>
              </w:rPr>
            </w:pPr>
            <w:r>
              <w:rPr>
                <w:rFonts w:ascii="ＭＳ 明朝" w:hAnsi="ＭＳ 明朝" w:hint="eastAsia"/>
                <w:szCs w:val="21"/>
              </w:rPr>
              <w:t>宅急便</w:t>
            </w:r>
          </w:p>
        </w:tc>
        <w:tc>
          <w:tcPr>
            <w:tcW w:w="2552" w:type="dxa"/>
            <w:shd w:val="clear" w:color="auto" w:fill="auto"/>
          </w:tcPr>
          <w:p w14:paraId="0619E912" w14:textId="77777777" w:rsidR="00E420FA" w:rsidRPr="00A4712F" w:rsidRDefault="00E420FA" w:rsidP="00A4712F">
            <w:pPr>
              <w:spacing w:line="0" w:lineRule="atLeast"/>
              <w:jc w:val="right"/>
              <w:rPr>
                <w:rFonts w:ascii="ＭＳ 明朝" w:hAnsi="ＭＳ 明朝"/>
                <w:szCs w:val="21"/>
              </w:rPr>
            </w:pPr>
            <w:r>
              <w:rPr>
                <w:rFonts w:ascii="ＭＳ 明朝" w:hAnsi="ＭＳ 明朝" w:hint="eastAsia"/>
                <w:szCs w:val="21"/>
              </w:rPr>
              <w:t>７</w:t>
            </w:r>
            <w:r w:rsidRPr="00A4712F">
              <w:rPr>
                <w:rFonts w:ascii="ＭＳ 明朝" w:hAnsi="ＭＳ 明朝" w:hint="eastAsia"/>
                <w:szCs w:val="21"/>
              </w:rPr>
              <w:t>，０００円</w:t>
            </w:r>
          </w:p>
        </w:tc>
      </w:tr>
      <w:tr w:rsidR="00E420FA" w:rsidRPr="00A4712F" w14:paraId="0D49ABBE" w14:textId="77777777" w:rsidTr="00E420FA">
        <w:trPr>
          <w:trHeight w:val="179"/>
        </w:trPr>
        <w:tc>
          <w:tcPr>
            <w:tcW w:w="774" w:type="dxa"/>
            <w:tcBorders>
              <w:right w:val="single" w:sz="8" w:space="0" w:color="auto"/>
            </w:tcBorders>
            <w:shd w:val="clear" w:color="auto" w:fill="auto"/>
          </w:tcPr>
          <w:p w14:paraId="7CF2556E" w14:textId="77777777" w:rsidR="00E420FA" w:rsidRPr="00A4712F" w:rsidRDefault="00E420FA" w:rsidP="00A4712F">
            <w:pPr>
              <w:spacing w:line="0" w:lineRule="atLeast"/>
              <w:rPr>
                <w:rFonts w:ascii="ＭＳ 明朝" w:hAnsi="ＭＳ 明朝"/>
                <w:szCs w:val="21"/>
              </w:rPr>
            </w:pPr>
          </w:p>
        </w:tc>
        <w:tc>
          <w:tcPr>
            <w:tcW w:w="1134" w:type="dxa"/>
            <w:tcBorders>
              <w:left w:val="single" w:sz="8" w:space="0" w:color="auto"/>
            </w:tcBorders>
            <w:shd w:val="clear" w:color="auto" w:fill="auto"/>
          </w:tcPr>
          <w:p w14:paraId="77C45584"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50冊</w:t>
            </w:r>
          </w:p>
        </w:tc>
        <w:tc>
          <w:tcPr>
            <w:tcW w:w="1418" w:type="dxa"/>
            <w:shd w:val="clear" w:color="auto" w:fill="auto"/>
          </w:tcPr>
          <w:p w14:paraId="4211B332" w14:textId="77777777" w:rsidR="00E420FA" w:rsidRPr="00A4712F" w:rsidRDefault="00644530" w:rsidP="00E420FA">
            <w:pPr>
              <w:spacing w:line="0" w:lineRule="atLeast"/>
              <w:jc w:val="right"/>
              <w:rPr>
                <w:rFonts w:ascii="ＭＳ 明朝" w:hAnsi="ＭＳ 明朝"/>
                <w:szCs w:val="21"/>
              </w:rPr>
            </w:pPr>
            <w:r>
              <w:rPr>
                <w:rFonts w:ascii="ＭＳ 明朝" w:hAnsi="ＭＳ 明朝" w:hint="eastAsia"/>
                <w:szCs w:val="21"/>
              </w:rPr>
              <w:t>3,000円</w:t>
            </w:r>
          </w:p>
        </w:tc>
        <w:tc>
          <w:tcPr>
            <w:tcW w:w="1276" w:type="dxa"/>
          </w:tcPr>
          <w:p w14:paraId="3C1463F3" w14:textId="77777777" w:rsidR="00E420FA" w:rsidRDefault="00D54CDF" w:rsidP="00E420FA">
            <w:pPr>
              <w:spacing w:line="0" w:lineRule="atLeast"/>
              <w:jc w:val="right"/>
              <w:rPr>
                <w:rFonts w:ascii="ＭＳ 明朝" w:hAnsi="ＭＳ 明朝"/>
                <w:szCs w:val="21"/>
              </w:rPr>
            </w:pPr>
            <w:r>
              <w:rPr>
                <w:rFonts w:ascii="ＭＳ 明朝" w:hAnsi="ＭＳ 明朝" w:hint="eastAsia"/>
                <w:szCs w:val="21"/>
              </w:rPr>
              <w:t>60円</w:t>
            </w:r>
          </w:p>
        </w:tc>
        <w:tc>
          <w:tcPr>
            <w:tcW w:w="850" w:type="dxa"/>
            <w:shd w:val="clear" w:color="auto" w:fill="auto"/>
          </w:tcPr>
          <w:p w14:paraId="754B327F" w14:textId="77777777" w:rsidR="00E420FA" w:rsidRPr="00A4712F" w:rsidRDefault="00644530" w:rsidP="00E420FA">
            <w:pPr>
              <w:spacing w:line="0" w:lineRule="atLeast"/>
              <w:jc w:val="right"/>
              <w:rPr>
                <w:rFonts w:ascii="ＭＳ 明朝" w:hAnsi="ＭＳ 明朝"/>
                <w:szCs w:val="21"/>
              </w:rPr>
            </w:pPr>
            <w:r>
              <w:rPr>
                <w:rFonts w:ascii="ＭＳ 明朝" w:hAnsi="ＭＳ 明朝" w:hint="eastAsia"/>
                <w:szCs w:val="21"/>
              </w:rPr>
              <w:t>1,000</w:t>
            </w:r>
          </w:p>
        </w:tc>
        <w:tc>
          <w:tcPr>
            <w:tcW w:w="1134" w:type="dxa"/>
          </w:tcPr>
          <w:p w14:paraId="60DD2E71" w14:textId="77777777" w:rsidR="00E420FA" w:rsidRPr="00A4712F" w:rsidRDefault="00644530" w:rsidP="00A4712F">
            <w:pPr>
              <w:spacing w:line="0" w:lineRule="atLeast"/>
              <w:jc w:val="right"/>
              <w:rPr>
                <w:rFonts w:ascii="ＭＳ 明朝" w:hAnsi="ＭＳ 明朝"/>
                <w:szCs w:val="21"/>
              </w:rPr>
            </w:pPr>
            <w:r>
              <w:rPr>
                <w:rFonts w:ascii="ＭＳ 明朝" w:hAnsi="ＭＳ 明朝" w:hint="eastAsia"/>
                <w:szCs w:val="21"/>
              </w:rPr>
              <w:t>宅急便</w:t>
            </w:r>
          </w:p>
        </w:tc>
        <w:tc>
          <w:tcPr>
            <w:tcW w:w="2552" w:type="dxa"/>
            <w:shd w:val="clear" w:color="auto" w:fill="auto"/>
          </w:tcPr>
          <w:p w14:paraId="204B8C14" w14:textId="77777777" w:rsidR="00644530" w:rsidRDefault="00644530" w:rsidP="00644530">
            <w:pPr>
              <w:spacing w:line="0" w:lineRule="atLeast"/>
              <w:jc w:val="right"/>
              <w:rPr>
                <w:rFonts w:ascii="ＭＳ 明朝" w:hAnsi="ＭＳ 明朝"/>
                <w:szCs w:val="21"/>
              </w:rPr>
            </w:pPr>
            <w:r>
              <w:rPr>
                <w:rFonts w:ascii="ＭＳ 明朝" w:hAnsi="ＭＳ 明朝" w:hint="eastAsia"/>
                <w:szCs w:val="21"/>
              </w:rPr>
              <w:t>４，０００円</w:t>
            </w:r>
          </w:p>
        </w:tc>
      </w:tr>
      <w:tr w:rsidR="00E420FA" w:rsidRPr="00A4712F" w14:paraId="56DC150B" w14:textId="77777777" w:rsidTr="00644530">
        <w:trPr>
          <w:trHeight w:val="161"/>
        </w:trPr>
        <w:tc>
          <w:tcPr>
            <w:tcW w:w="774" w:type="dxa"/>
            <w:tcBorders>
              <w:right w:val="single" w:sz="8" w:space="0" w:color="auto"/>
            </w:tcBorders>
            <w:shd w:val="clear" w:color="auto" w:fill="auto"/>
          </w:tcPr>
          <w:p w14:paraId="5E4E4EA5" w14:textId="77777777" w:rsidR="00E420FA" w:rsidRPr="00A4712F" w:rsidRDefault="00E420FA" w:rsidP="00A4712F">
            <w:pPr>
              <w:spacing w:line="0" w:lineRule="atLeast"/>
              <w:rPr>
                <w:rFonts w:ascii="ＭＳ 明朝" w:hAnsi="ＭＳ 明朝"/>
                <w:szCs w:val="21"/>
              </w:rPr>
            </w:pPr>
          </w:p>
        </w:tc>
        <w:tc>
          <w:tcPr>
            <w:tcW w:w="1134" w:type="dxa"/>
            <w:tcBorders>
              <w:left w:val="single" w:sz="8" w:space="0" w:color="auto"/>
            </w:tcBorders>
            <w:shd w:val="clear" w:color="auto" w:fill="auto"/>
          </w:tcPr>
          <w:p w14:paraId="7D2BF9BD" w14:textId="77777777" w:rsidR="00E420FA" w:rsidRPr="00A4712F" w:rsidRDefault="00E420FA" w:rsidP="00E420FA">
            <w:pPr>
              <w:spacing w:line="0" w:lineRule="atLeast"/>
              <w:jc w:val="right"/>
              <w:rPr>
                <w:rFonts w:ascii="ＭＳ 明朝" w:hAnsi="ＭＳ 明朝"/>
                <w:szCs w:val="21"/>
              </w:rPr>
            </w:pPr>
            <w:r>
              <w:rPr>
                <w:rFonts w:ascii="ＭＳ 明朝" w:hAnsi="ＭＳ 明朝" w:hint="eastAsia"/>
                <w:szCs w:val="21"/>
              </w:rPr>
              <w:t>30冊</w:t>
            </w:r>
          </w:p>
        </w:tc>
        <w:tc>
          <w:tcPr>
            <w:tcW w:w="1418" w:type="dxa"/>
            <w:shd w:val="clear" w:color="auto" w:fill="auto"/>
          </w:tcPr>
          <w:p w14:paraId="1B18B3C9" w14:textId="77777777" w:rsidR="00E420FA" w:rsidRPr="00A4712F" w:rsidRDefault="00644530" w:rsidP="00E420FA">
            <w:pPr>
              <w:spacing w:line="0" w:lineRule="atLeast"/>
              <w:jc w:val="right"/>
              <w:rPr>
                <w:rFonts w:ascii="ＭＳ 明朝" w:hAnsi="ＭＳ 明朝"/>
                <w:szCs w:val="21"/>
              </w:rPr>
            </w:pPr>
            <w:r>
              <w:rPr>
                <w:rFonts w:ascii="ＭＳ 明朝" w:hAnsi="ＭＳ 明朝" w:hint="eastAsia"/>
                <w:szCs w:val="21"/>
              </w:rPr>
              <w:t>1,800円</w:t>
            </w:r>
          </w:p>
        </w:tc>
        <w:tc>
          <w:tcPr>
            <w:tcW w:w="1276" w:type="dxa"/>
          </w:tcPr>
          <w:p w14:paraId="1DB5DDB2" w14:textId="77777777" w:rsidR="00E420FA" w:rsidRDefault="00D54CDF" w:rsidP="00E420FA">
            <w:pPr>
              <w:spacing w:line="0" w:lineRule="atLeast"/>
              <w:jc w:val="right"/>
              <w:rPr>
                <w:rFonts w:ascii="ＭＳ 明朝" w:hAnsi="ＭＳ 明朝"/>
                <w:szCs w:val="21"/>
              </w:rPr>
            </w:pPr>
            <w:r>
              <w:rPr>
                <w:rFonts w:ascii="ＭＳ 明朝" w:hAnsi="ＭＳ 明朝" w:hint="eastAsia"/>
                <w:szCs w:val="21"/>
              </w:rPr>
              <w:t>60円</w:t>
            </w:r>
          </w:p>
        </w:tc>
        <w:tc>
          <w:tcPr>
            <w:tcW w:w="850" w:type="dxa"/>
            <w:shd w:val="clear" w:color="auto" w:fill="auto"/>
          </w:tcPr>
          <w:p w14:paraId="6506A790" w14:textId="77777777" w:rsidR="00E420FA" w:rsidRPr="00A4712F" w:rsidRDefault="00610C81" w:rsidP="00644530">
            <w:pPr>
              <w:spacing w:line="0" w:lineRule="atLeast"/>
              <w:jc w:val="right"/>
              <w:rPr>
                <w:rFonts w:ascii="ＭＳ 明朝" w:hAnsi="ＭＳ 明朝"/>
                <w:szCs w:val="21"/>
              </w:rPr>
            </w:pPr>
            <w:r>
              <w:rPr>
                <w:rFonts w:ascii="ＭＳ 明朝" w:hAnsi="ＭＳ 明朝" w:hint="eastAsia"/>
                <w:szCs w:val="21"/>
              </w:rPr>
              <w:t>370</w:t>
            </w:r>
          </w:p>
        </w:tc>
        <w:tc>
          <w:tcPr>
            <w:tcW w:w="1134" w:type="dxa"/>
          </w:tcPr>
          <w:p w14:paraId="4B573E77" w14:textId="77777777" w:rsidR="00E420FA" w:rsidRPr="00A4712F" w:rsidRDefault="00644530" w:rsidP="00A4712F">
            <w:pPr>
              <w:spacing w:line="0" w:lineRule="atLeast"/>
              <w:jc w:val="right"/>
              <w:rPr>
                <w:rFonts w:ascii="ＭＳ 明朝" w:hAnsi="ＭＳ 明朝"/>
                <w:szCs w:val="21"/>
              </w:rPr>
            </w:pPr>
            <w:r>
              <w:rPr>
                <w:rFonts w:ascii="ＭＳ 明朝" w:hAnsi="ＭＳ 明朝" w:hint="eastAsia"/>
                <w:szCs w:val="21"/>
              </w:rPr>
              <w:t>ﾚﾀｰﾊﾟｯｸ</w:t>
            </w:r>
          </w:p>
        </w:tc>
        <w:tc>
          <w:tcPr>
            <w:tcW w:w="2552" w:type="dxa"/>
            <w:shd w:val="clear" w:color="auto" w:fill="auto"/>
          </w:tcPr>
          <w:p w14:paraId="6D043E6F" w14:textId="77777777" w:rsidR="00E420FA" w:rsidRDefault="00644530" w:rsidP="00A4712F">
            <w:pPr>
              <w:spacing w:line="0" w:lineRule="atLeast"/>
              <w:jc w:val="right"/>
              <w:rPr>
                <w:rFonts w:ascii="ＭＳ 明朝" w:hAnsi="ＭＳ 明朝"/>
                <w:szCs w:val="21"/>
              </w:rPr>
            </w:pPr>
            <w:r>
              <w:rPr>
                <w:rFonts w:ascii="ＭＳ 明朝" w:hAnsi="ＭＳ 明朝" w:hint="eastAsia"/>
                <w:szCs w:val="21"/>
              </w:rPr>
              <w:t>２，１</w:t>
            </w:r>
            <w:r w:rsidR="00610C81">
              <w:rPr>
                <w:rFonts w:ascii="ＭＳ 明朝" w:hAnsi="ＭＳ 明朝" w:hint="eastAsia"/>
                <w:szCs w:val="21"/>
              </w:rPr>
              <w:t>７</w:t>
            </w:r>
            <w:r>
              <w:rPr>
                <w:rFonts w:ascii="ＭＳ 明朝" w:hAnsi="ＭＳ 明朝" w:hint="eastAsia"/>
                <w:szCs w:val="21"/>
              </w:rPr>
              <w:t>０円</w:t>
            </w:r>
          </w:p>
        </w:tc>
      </w:tr>
      <w:tr w:rsidR="00E420FA" w:rsidRPr="00A4712F" w14:paraId="53F84A2F" w14:textId="77777777" w:rsidTr="00E420FA">
        <w:trPr>
          <w:trHeight w:val="179"/>
        </w:trPr>
        <w:tc>
          <w:tcPr>
            <w:tcW w:w="774" w:type="dxa"/>
            <w:tcBorders>
              <w:right w:val="single" w:sz="8" w:space="0" w:color="auto"/>
            </w:tcBorders>
            <w:shd w:val="clear" w:color="auto" w:fill="auto"/>
          </w:tcPr>
          <w:p w14:paraId="5420366A" w14:textId="77777777" w:rsidR="00E420FA" w:rsidRPr="00A4712F" w:rsidRDefault="00E420FA" w:rsidP="00A4712F">
            <w:pPr>
              <w:spacing w:line="0" w:lineRule="atLeast"/>
              <w:rPr>
                <w:rFonts w:ascii="ＭＳ 明朝" w:hAnsi="ＭＳ 明朝"/>
                <w:szCs w:val="21"/>
              </w:rPr>
            </w:pPr>
          </w:p>
        </w:tc>
        <w:tc>
          <w:tcPr>
            <w:tcW w:w="1134" w:type="dxa"/>
            <w:tcBorders>
              <w:left w:val="single" w:sz="8" w:space="0" w:color="auto"/>
            </w:tcBorders>
            <w:shd w:val="clear" w:color="auto" w:fill="auto"/>
          </w:tcPr>
          <w:p w14:paraId="72D45E2A" w14:textId="77777777" w:rsidR="00E420FA" w:rsidRDefault="00E420FA" w:rsidP="00E420FA">
            <w:pPr>
              <w:spacing w:line="0" w:lineRule="atLeast"/>
              <w:jc w:val="right"/>
              <w:rPr>
                <w:rFonts w:ascii="ＭＳ 明朝" w:hAnsi="ＭＳ 明朝"/>
                <w:szCs w:val="21"/>
              </w:rPr>
            </w:pPr>
            <w:r>
              <w:rPr>
                <w:rFonts w:ascii="ＭＳ 明朝" w:hAnsi="ＭＳ 明朝" w:hint="eastAsia"/>
                <w:szCs w:val="21"/>
              </w:rPr>
              <w:t>20冊</w:t>
            </w:r>
          </w:p>
        </w:tc>
        <w:tc>
          <w:tcPr>
            <w:tcW w:w="1418" w:type="dxa"/>
            <w:shd w:val="clear" w:color="auto" w:fill="auto"/>
          </w:tcPr>
          <w:p w14:paraId="582D7368" w14:textId="77777777" w:rsidR="00E420FA" w:rsidRPr="00A4712F" w:rsidRDefault="00644530" w:rsidP="00E420FA">
            <w:pPr>
              <w:spacing w:line="0" w:lineRule="atLeast"/>
              <w:jc w:val="right"/>
              <w:rPr>
                <w:rFonts w:ascii="ＭＳ 明朝" w:hAnsi="ＭＳ 明朝"/>
                <w:szCs w:val="21"/>
              </w:rPr>
            </w:pPr>
            <w:r>
              <w:rPr>
                <w:rFonts w:ascii="ＭＳ 明朝" w:hAnsi="ＭＳ 明朝" w:hint="eastAsia"/>
                <w:szCs w:val="21"/>
              </w:rPr>
              <w:t>1,200円</w:t>
            </w:r>
          </w:p>
        </w:tc>
        <w:tc>
          <w:tcPr>
            <w:tcW w:w="1276" w:type="dxa"/>
          </w:tcPr>
          <w:p w14:paraId="62B14A40" w14:textId="77777777" w:rsidR="00E420FA" w:rsidRDefault="00D54CDF" w:rsidP="00E420FA">
            <w:pPr>
              <w:spacing w:line="0" w:lineRule="atLeast"/>
              <w:jc w:val="right"/>
              <w:rPr>
                <w:rFonts w:ascii="ＭＳ 明朝" w:hAnsi="ＭＳ 明朝"/>
                <w:szCs w:val="21"/>
              </w:rPr>
            </w:pPr>
            <w:r>
              <w:rPr>
                <w:rFonts w:ascii="ＭＳ 明朝" w:hAnsi="ＭＳ 明朝" w:hint="eastAsia"/>
                <w:szCs w:val="21"/>
              </w:rPr>
              <w:t>60円</w:t>
            </w:r>
          </w:p>
        </w:tc>
        <w:tc>
          <w:tcPr>
            <w:tcW w:w="850" w:type="dxa"/>
            <w:shd w:val="clear" w:color="auto" w:fill="auto"/>
          </w:tcPr>
          <w:p w14:paraId="467A618D" w14:textId="77777777" w:rsidR="00E420FA" w:rsidRPr="00A4712F" w:rsidRDefault="00644530" w:rsidP="00644530">
            <w:pPr>
              <w:spacing w:line="0" w:lineRule="atLeast"/>
              <w:jc w:val="right"/>
              <w:rPr>
                <w:rFonts w:ascii="ＭＳ 明朝" w:hAnsi="ＭＳ 明朝"/>
                <w:szCs w:val="21"/>
              </w:rPr>
            </w:pPr>
            <w:r>
              <w:rPr>
                <w:rFonts w:ascii="ＭＳ 明朝" w:hAnsi="ＭＳ 明朝" w:hint="eastAsia"/>
                <w:szCs w:val="21"/>
              </w:rPr>
              <w:t>3</w:t>
            </w:r>
            <w:r w:rsidR="00610C81">
              <w:rPr>
                <w:rFonts w:ascii="ＭＳ 明朝" w:hAnsi="ＭＳ 明朝" w:hint="eastAsia"/>
                <w:szCs w:val="21"/>
              </w:rPr>
              <w:t>70</w:t>
            </w:r>
          </w:p>
        </w:tc>
        <w:tc>
          <w:tcPr>
            <w:tcW w:w="1134" w:type="dxa"/>
          </w:tcPr>
          <w:p w14:paraId="5FFD3211" w14:textId="77777777" w:rsidR="00E420FA" w:rsidRPr="00A4712F" w:rsidRDefault="00644530" w:rsidP="00A4712F">
            <w:pPr>
              <w:spacing w:line="0" w:lineRule="atLeast"/>
              <w:jc w:val="right"/>
              <w:rPr>
                <w:rFonts w:ascii="ＭＳ 明朝" w:hAnsi="ＭＳ 明朝"/>
                <w:szCs w:val="21"/>
              </w:rPr>
            </w:pPr>
            <w:r>
              <w:rPr>
                <w:rFonts w:ascii="ＭＳ 明朝" w:hAnsi="ＭＳ 明朝" w:hint="eastAsia"/>
                <w:szCs w:val="21"/>
              </w:rPr>
              <w:t>ﾚﾀｰﾊﾟｯｸ</w:t>
            </w:r>
          </w:p>
        </w:tc>
        <w:tc>
          <w:tcPr>
            <w:tcW w:w="2552" w:type="dxa"/>
            <w:shd w:val="clear" w:color="auto" w:fill="auto"/>
          </w:tcPr>
          <w:p w14:paraId="0F7699D5" w14:textId="77777777" w:rsidR="00E420FA" w:rsidRDefault="00644530" w:rsidP="00A4712F">
            <w:pPr>
              <w:spacing w:line="0" w:lineRule="atLeast"/>
              <w:jc w:val="right"/>
              <w:rPr>
                <w:rFonts w:ascii="ＭＳ 明朝" w:hAnsi="ＭＳ 明朝"/>
                <w:szCs w:val="21"/>
              </w:rPr>
            </w:pPr>
            <w:r>
              <w:rPr>
                <w:rFonts w:ascii="ＭＳ 明朝" w:hAnsi="ＭＳ 明朝" w:hint="eastAsia"/>
                <w:szCs w:val="21"/>
              </w:rPr>
              <w:t>１，５</w:t>
            </w:r>
            <w:r w:rsidR="00610C81">
              <w:rPr>
                <w:rFonts w:ascii="ＭＳ 明朝" w:hAnsi="ＭＳ 明朝" w:hint="eastAsia"/>
                <w:szCs w:val="21"/>
              </w:rPr>
              <w:t>７</w:t>
            </w:r>
            <w:r>
              <w:rPr>
                <w:rFonts w:ascii="ＭＳ 明朝" w:hAnsi="ＭＳ 明朝" w:hint="eastAsia"/>
                <w:szCs w:val="21"/>
              </w:rPr>
              <w:t>０円</w:t>
            </w:r>
          </w:p>
        </w:tc>
      </w:tr>
      <w:tr w:rsidR="00E420FA" w:rsidRPr="00A4712F" w14:paraId="5990EBD0" w14:textId="77777777" w:rsidTr="00E420FA">
        <w:trPr>
          <w:trHeight w:val="179"/>
        </w:trPr>
        <w:tc>
          <w:tcPr>
            <w:tcW w:w="774" w:type="dxa"/>
            <w:tcBorders>
              <w:right w:val="single" w:sz="8" w:space="0" w:color="auto"/>
            </w:tcBorders>
            <w:shd w:val="clear" w:color="auto" w:fill="auto"/>
          </w:tcPr>
          <w:p w14:paraId="7742C3B0" w14:textId="77777777" w:rsidR="00E420FA" w:rsidRPr="00A4712F" w:rsidRDefault="00E420FA" w:rsidP="00A4712F">
            <w:pPr>
              <w:spacing w:line="0" w:lineRule="atLeast"/>
              <w:rPr>
                <w:rFonts w:ascii="ＭＳ 明朝" w:hAnsi="ＭＳ 明朝"/>
                <w:szCs w:val="21"/>
              </w:rPr>
            </w:pPr>
          </w:p>
        </w:tc>
        <w:tc>
          <w:tcPr>
            <w:tcW w:w="1134" w:type="dxa"/>
            <w:tcBorders>
              <w:left w:val="single" w:sz="8" w:space="0" w:color="auto"/>
            </w:tcBorders>
            <w:shd w:val="clear" w:color="auto" w:fill="auto"/>
          </w:tcPr>
          <w:p w14:paraId="575A363D" w14:textId="77777777" w:rsidR="00E420FA" w:rsidRDefault="00E420FA" w:rsidP="00E420FA">
            <w:pPr>
              <w:spacing w:line="0" w:lineRule="atLeast"/>
              <w:jc w:val="right"/>
              <w:rPr>
                <w:rFonts w:ascii="ＭＳ 明朝" w:hAnsi="ＭＳ 明朝"/>
                <w:szCs w:val="21"/>
              </w:rPr>
            </w:pPr>
            <w:r>
              <w:rPr>
                <w:rFonts w:ascii="ＭＳ 明朝" w:hAnsi="ＭＳ 明朝" w:hint="eastAsia"/>
                <w:szCs w:val="21"/>
              </w:rPr>
              <w:t>10冊</w:t>
            </w:r>
          </w:p>
        </w:tc>
        <w:tc>
          <w:tcPr>
            <w:tcW w:w="1418" w:type="dxa"/>
            <w:shd w:val="clear" w:color="auto" w:fill="auto"/>
          </w:tcPr>
          <w:p w14:paraId="3ADFB361" w14:textId="77777777" w:rsidR="00E420FA" w:rsidRPr="00A4712F" w:rsidRDefault="00644530" w:rsidP="00E420FA">
            <w:pPr>
              <w:spacing w:line="0" w:lineRule="atLeast"/>
              <w:jc w:val="right"/>
              <w:rPr>
                <w:rFonts w:ascii="ＭＳ 明朝" w:hAnsi="ＭＳ 明朝"/>
                <w:szCs w:val="21"/>
              </w:rPr>
            </w:pPr>
            <w:r>
              <w:rPr>
                <w:rFonts w:ascii="ＭＳ 明朝" w:hAnsi="ＭＳ 明朝" w:hint="eastAsia"/>
                <w:szCs w:val="21"/>
              </w:rPr>
              <w:t>600円</w:t>
            </w:r>
          </w:p>
        </w:tc>
        <w:tc>
          <w:tcPr>
            <w:tcW w:w="1276" w:type="dxa"/>
          </w:tcPr>
          <w:p w14:paraId="32F15553" w14:textId="77777777" w:rsidR="00E420FA" w:rsidRDefault="00D54CDF" w:rsidP="00E420FA">
            <w:pPr>
              <w:spacing w:line="0" w:lineRule="atLeast"/>
              <w:jc w:val="right"/>
              <w:rPr>
                <w:rFonts w:ascii="ＭＳ 明朝" w:hAnsi="ＭＳ 明朝"/>
                <w:szCs w:val="21"/>
              </w:rPr>
            </w:pPr>
            <w:r>
              <w:rPr>
                <w:rFonts w:ascii="ＭＳ 明朝" w:hAnsi="ＭＳ 明朝" w:hint="eastAsia"/>
                <w:szCs w:val="21"/>
              </w:rPr>
              <w:t>60円</w:t>
            </w:r>
          </w:p>
        </w:tc>
        <w:tc>
          <w:tcPr>
            <w:tcW w:w="850" w:type="dxa"/>
            <w:shd w:val="clear" w:color="auto" w:fill="auto"/>
          </w:tcPr>
          <w:p w14:paraId="6F6316C2" w14:textId="77777777" w:rsidR="00E420FA" w:rsidRPr="00A4712F" w:rsidRDefault="00644530" w:rsidP="00E420FA">
            <w:pPr>
              <w:spacing w:line="0" w:lineRule="atLeast"/>
              <w:jc w:val="right"/>
              <w:rPr>
                <w:rFonts w:ascii="ＭＳ 明朝" w:hAnsi="ＭＳ 明朝"/>
                <w:szCs w:val="21"/>
              </w:rPr>
            </w:pPr>
            <w:r>
              <w:rPr>
                <w:rFonts w:ascii="ＭＳ 明朝" w:hAnsi="ＭＳ 明朝" w:hint="eastAsia"/>
                <w:szCs w:val="21"/>
              </w:rPr>
              <w:t>3</w:t>
            </w:r>
            <w:r w:rsidR="00610C81">
              <w:rPr>
                <w:rFonts w:ascii="ＭＳ 明朝" w:hAnsi="ＭＳ 明朝" w:hint="eastAsia"/>
                <w:szCs w:val="21"/>
              </w:rPr>
              <w:t>7</w:t>
            </w:r>
            <w:r>
              <w:rPr>
                <w:rFonts w:ascii="ＭＳ 明朝" w:hAnsi="ＭＳ 明朝" w:hint="eastAsia"/>
                <w:szCs w:val="21"/>
              </w:rPr>
              <w:t>0</w:t>
            </w:r>
          </w:p>
        </w:tc>
        <w:tc>
          <w:tcPr>
            <w:tcW w:w="1134" w:type="dxa"/>
          </w:tcPr>
          <w:p w14:paraId="476D06DD" w14:textId="77777777" w:rsidR="00E420FA" w:rsidRPr="00A4712F" w:rsidRDefault="00644530" w:rsidP="00A4712F">
            <w:pPr>
              <w:spacing w:line="0" w:lineRule="atLeast"/>
              <w:jc w:val="right"/>
              <w:rPr>
                <w:rFonts w:ascii="ＭＳ 明朝" w:hAnsi="ＭＳ 明朝"/>
                <w:szCs w:val="21"/>
              </w:rPr>
            </w:pPr>
            <w:r>
              <w:rPr>
                <w:rFonts w:ascii="ＭＳ 明朝" w:hAnsi="ＭＳ 明朝" w:hint="eastAsia"/>
                <w:szCs w:val="21"/>
              </w:rPr>
              <w:t>ﾚﾀｰﾊﾟｯｸ</w:t>
            </w:r>
          </w:p>
        </w:tc>
        <w:tc>
          <w:tcPr>
            <w:tcW w:w="2552" w:type="dxa"/>
            <w:shd w:val="clear" w:color="auto" w:fill="auto"/>
          </w:tcPr>
          <w:p w14:paraId="3CAD25D3" w14:textId="77777777" w:rsidR="00E420FA" w:rsidRDefault="00644530" w:rsidP="00A4712F">
            <w:pPr>
              <w:spacing w:line="0" w:lineRule="atLeast"/>
              <w:jc w:val="right"/>
              <w:rPr>
                <w:rFonts w:ascii="ＭＳ 明朝" w:hAnsi="ＭＳ 明朝"/>
                <w:szCs w:val="21"/>
              </w:rPr>
            </w:pPr>
            <w:r>
              <w:rPr>
                <w:rFonts w:ascii="ＭＳ 明朝" w:hAnsi="ＭＳ 明朝" w:hint="eastAsia"/>
                <w:szCs w:val="21"/>
              </w:rPr>
              <w:t>９</w:t>
            </w:r>
            <w:r w:rsidR="00610C81">
              <w:rPr>
                <w:rFonts w:ascii="ＭＳ 明朝" w:hAnsi="ＭＳ 明朝" w:hint="eastAsia"/>
                <w:szCs w:val="21"/>
              </w:rPr>
              <w:t>７</w:t>
            </w:r>
            <w:r>
              <w:rPr>
                <w:rFonts w:ascii="ＭＳ 明朝" w:hAnsi="ＭＳ 明朝" w:hint="eastAsia"/>
                <w:szCs w:val="21"/>
              </w:rPr>
              <w:t>０円</w:t>
            </w:r>
          </w:p>
        </w:tc>
      </w:tr>
      <w:tr w:rsidR="00E420FA" w:rsidRPr="00A4712F" w14:paraId="693DC066" w14:textId="77777777" w:rsidTr="00E420FA">
        <w:trPr>
          <w:trHeight w:val="179"/>
        </w:trPr>
        <w:tc>
          <w:tcPr>
            <w:tcW w:w="774" w:type="dxa"/>
            <w:tcBorders>
              <w:right w:val="single" w:sz="8" w:space="0" w:color="auto"/>
            </w:tcBorders>
            <w:shd w:val="clear" w:color="auto" w:fill="auto"/>
          </w:tcPr>
          <w:p w14:paraId="27B37470" w14:textId="77777777" w:rsidR="00E420FA" w:rsidRPr="00A4712F" w:rsidRDefault="00E420FA" w:rsidP="00A4712F">
            <w:pPr>
              <w:spacing w:line="0" w:lineRule="atLeast"/>
              <w:rPr>
                <w:rFonts w:ascii="ＭＳ 明朝" w:hAnsi="ＭＳ 明朝"/>
                <w:szCs w:val="21"/>
              </w:rPr>
            </w:pPr>
          </w:p>
        </w:tc>
        <w:tc>
          <w:tcPr>
            <w:tcW w:w="1134" w:type="dxa"/>
            <w:tcBorders>
              <w:left w:val="single" w:sz="8" w:space="0" w:color="auto"/>
            </w:tcBorders>
            <w:shd w:val="clear" w:color="auto" w:fill="auto"/>
          </w:tcPr>
          <w:p w14:paraId="2A86B96A" w14:textId="77777777" w:rsidR="00E420FA" w:rsidRDefault="00E420FA" w:rsidP="00E420FA">
            <w:pPr>
              <w:spacing w:line="0" w:lineRule="atLeast"/>
              <w:jc w:val="right"/>
              <w:rPr>
                <w:rFonts w:ascii="ＭＳ 明朝" w:hAnsi="ＭＳ 明朝"/>
                <w:szCs w:val="21"/>
              </w:rPr>
            </w:pPr>
            <w:r>
              <w:rPr>
                <w:rFonts w:ascii="ＭＳ 明朝" w:hAnsi="ＭＳ 明朝" w:hint="eastAsia"/>
                <w:szCs w:val="21"/>
              </w:rPr>
              <w:t>5冊</w:t>
            </w:r>
          </w:p>
        </w:tc>
        <w:tc>
          <w:tcPr>
            <w:tcW w:w="1418" w:type="dxa"/>
            <w:shd w:val="clear" w:color="auto" w:fill="auto"/>
          </w:tcPr>
          <w:p w14:paraId="0D83F15A" w14:textId="77777777" w:rsidR="00E420FA" w:rsidRPr="00A4712F" w:rsidRDefault="00644530" w:rsidP="00E420FA">
            <w:pPr>
              <w:spacing w:line="0" w:lineRule="atLeast"/>
              <w:jc w:val="right"/>
              <w:rPr>
                <w:rFonts w:ascii="ＭＳ 明朝" w:hAnsi="ＭＳ 明朝"/>
                <w:szCs w:val="21"/>
              </w:rPr>
            </w:pPr>
            <w:r>
              <w:rPr>
                <w:rFonts w:ascii="ＭＳ 明朝" w:hAnsi="ＭＳ 明朝" w:hint="eastAsia"/>
                <w:szCs w:val="21"/>
              </w:rPr>
              <w:t>300円</w:t>
            </w:r>
          </w:p>
        </w:tc>
        <w:tc>
          <w:tcPr>
            <w:tcW w:w="1276" w:type="dxa"/>
          </w:tcPr>
          <w:p w14:paraId="19CEB502" w14:textId="77777777" w:rsidR="00E420FA" w:rsidRDefault="00D54CDF" w:rsidP="00E420FA">
            <w:pPr>
              <w:spacing w:line="0" w:lineRule="atLeast"/>
              <w:jc w:val="right"/>
              <w:rPr>
                <w:rFonts w:ascii="ＭＳ 明朝" w:hAnsi="ＭＳ 明朝"/>
                <w:szCs w:val="21"/>
              </w:rPr>
            </w:pPr>
            <w:r>
              <w:rPr>
                <w:rFonts w:ascii="ＭＳ 明朝" w:hAnsi="ＭＳ 明朝" w:hint="eastAsia"/>
                <w:szCs w:val="21"/>
              </w:rPr>
              <w:t>60円</w:t>
            </w:r>
          </w:p>
        </w:tc>
        <w:tc>
          <w:tcPr>
            <w:tcW w:w="850" w:type="dxa"/>
            <w:shd w:val="clear" w:color="auto" w:fill="auto"/>
          </w:tcPr>
          <w:p w14:paraId="2A02C0C1" w14:textId="77777777" w:rsidR="00E420FA" w:rsidRPr="00A4712F" w:rsidRDefault="00644530" w:rsidP="00E420FA">
            <w:pPr>
              <w:spacing w:line="0" w:lineRule="atLeast"/>
              <w:jc w:val="right"/>
              <w:rPr>
                <w:rFonts w:ascii="ＭＳ 明朝" w:hAnsi="ＭＳ 明朝"/>
                <w:szCs w:val="21"/>
              </w:rPr>
            </w:pPr>
            <w:r>
              <w:rPr>
                <w:rFonts w:ascii="ＭＳ 明朝" w:hAnsi="ＭＳ 明朝" w:hint="eastAsia"/>
                <w:szCs w:val="21"/>
              </w:rPr>
              <w:t>250</w:t>
            </w:r>
          </w:p>
        </w:tc>
        <w:tc>
          <w:tcPr>
            <w:tcW w:w="1134" w:type="dxa"/>
          </w:tcPr>
          <w:p w14:paraId="46A97A57" w14:textId="77777777" w:rsidR="00E420FA" w:rsidRPr="00A4712F" w:rsidRDefault="00644530" w:rsidP="00A4712F">
            <w:pPr>
              <w:spacing w:line="0" w:lineRule="atLeast"/>
              <w:jc w:val="right"/>
              <w:rPr>
                <w:rFonts w:ascii="ＭＳ 明朝" w:hAnsi="ＭＳ 明朝"/>
                <w:szCs w:val="21"/>
              </w:rPr>
            </w:pPr>
            <w:r>
              <w:rPr>
                <w:rFonts w:ascii="ＭＳ 明朝" w:hAnsi="ＭＳ 明朝" w:hint="eastAsia"/>
                <w:szCs w:val="21"/>
              </w:rPr>
              <w:t>郵送</w:t>
            </w:r>
          </w:p>
        </w:tc>
        <w:tc>
          <w:tcPr>
            <w:tcW w:w="2552" w:type="dxa"/>
            <w:shd w:val="clear" w:color="auto" w:fill="auto"/>
          </w:tcPr>
          <w:p w14:paraId="6EC7275B" w14:textId="77777777" w:rsidR="00E420FA" w:rsidRDefault="00644530" w:rsidP="00A4712F">
            <w:pPr>
              <w:spacing w:line="0" w:lineRule="atLeast"/>
              <w:jc w:val="right"/>
              <w:rPr>
                <w:rFonts w:ascii="ＭＳ 明朝" w:hAnsi="ＭＳ 明朝"/>
                <w:szCs w:val="21"/>
              </w:rPr>
            </w:pPr>
            <w:r>
              <w:rPr>
                <w:rFonts w:ascii="ＭＳ 明朝" w:hAnsi="ＭＳ 明朝" w:hint="eastAsia"/>
                <w:szCs w:val="21"/>
              </w:rPr>
              <w:t>５５０円</w:t>
            </w:r>
          </w:p>
        </w:tc>
      </w:tr>
      <w:tr w:rsidR="00E420FA" w:rsidRPr="00A4712F" w14:paraId="490548D9" w14:textId="77777777" w:rsidTr="00E420FA">
        <w:trPr>
          <w:trHeight w:val="179"/>
        </w:trPr>
        <w:tc>
          <w:tcPr>
            <w:tcW w:w="774" w:type="dxa"/>
            <w:tcBorders>
              <w:right w:val="single" w:sz="8" w:space="0" w:color="auto"/>
            </w:tcBorders>
            <w:shd w:val="clear" w:color="auto" w:fill="auto"/>
          </w:tcPr>
          <w:p w14:paraId="010AEA17" w14:textId="77777777" w:rsidR="00E420FA" w:rsidRPr="00A4712F" w:rsidRDefault="00E420FA" w:rsidP="00A4712F">
            <w:pPr>
              <w:spacing w:line="0" w:lineRule="atLeast"/>
              <w:rPr>
                <w:rFonts w:ascii="ＭＳ 明朝" w:hAnsi="ＭＳ 明朝"/>
                <w:szCs w:val="21"/>
              </w:rPr>
            </w:pPr>
          </w:p>
        </w:tc>
        <w:tc>
          <w:tcPr>
            <w:tcW w:w="1134" w:type="dxa"/>
            <w:tcBorders>
              <w:left w:val="single" w:sz="8" w:space="0" w:color="auto"/>
            </w:tcBorders>
            <w:shd w:val="clear" w:color="auto" w:fill="auto"/>
          </w:tcPr>
          <w:p w14:paraId="1AC33073" w14:textId="77777777" w:rsidR="00E420FA" w:rsidRDefault="00E420FA" w:rsidP="00E420FA">
            <w:pPr>
              <w:spacing w:line="0" w:lineRule="atLeast"/>
              <w:jc w:val="right"/>
              <w:rPr>
                <w:rFonts w:ascii="ＭＳ 明朝" w:hAnsi="ＭＳ 明朝"/>
                <w:szCs w:val="21"/>
              </w:rPr>
            </w:pPr>
            <w:r>
              <w:rPr>
                <w:rFonts w:ascii="ＭＳ 明朝" w:hAnsi="ＭＳ 明朝" w:hint="eastAsia"/>
                <w:szCs w:val="21"/>
              </w:rPr>
              <w:t>3冊</w:t>
            </w:r>
          </w:p>
        </w:tc>
        <w:tc>
          <w:tcPr>
            <w:tcW w:w="1418" w:type="dxa"/>
            <w:shd w:val="clear" w:color="auto" w:fill="auto"/>
          </w:tcPr>
          <w:p w14:paraId="4D26792E" w14:textId="77777777" w:rsidR="00E420FA" w:rsidRPr="00A4712F" w:rsidRDefault="00644530" w:rsidP="00E420FA">
            <w:pPr>
              <w:spacing w:line="0" w:lineRule="atLeast"/>
              <w:jc w:val="right"/>
              <w:rPr>
                <w:rFonts w:ascii="ＭＳ 明朝" w:hAnsi="ＭＳ 明朝"/>
                <w:szCs w:val="21"/>
              </w:rPr>
            </w:pPr>
            <w:r>
              <w:rPr>
                <w:rFonts w:ascii="ＭＳ 明朝" w:hAnsi="ＭＳ 明朝" w:hint="eastAsia"/>
                <w:szCs w:val="21"/>
              </w:rPr>
              <w:t>180円</w:t>
            </w:r>
          </w:p>
        </w:tc>
        <w:tc>
          <w:tcPr>
            <w:tcW w:w="1276" w:type="dxa"/>
          </w:tcPr>
          <w:p w14:paraId="5803B10A" w14:textId="77777777" w:rsidR="00E420FA" w:rsidRDefault="00D54CDF" w:rsidP="00E420FA">
            <w:pPr>
              <w:spacing w:line="0" w:lineRule="atLeast"/>
              <w:jc w:val="right"/>
              <w:rPr>
                <w:rFonts w:ascii="ＭＳ 明朝" w:hAnsi="ＭＳ 明朝"/>
                <w:szCs w:val="21"/>
              </w:rPr>
            </w:pPr>
            <w:r>
              <w:rPr>
                <w:rFonts w:ascii="ＭＳ 明朝" w:hAnsi="ＭＳ 明朝" w:hint="eastAsia"/>
                <w:szCs w:val="21"/>
              </w:rPr>
              <w:t>60円</w:t>
            </w:r>
          </w:p>
        </w:tc>
        <w:tc>
          <w:tcPr>
            <w:tcW w:w="850" w:type="dxa"/>
            <w:shd w:val="clear" w:color="auto" w:fill="auto"/>
          </w:tcPr>
          <w:p w14:paraId="20ABAE31" w14:textId="77777777" w:rsidR="00E420FA" w:rsidRPr="00A4712F" w:rsidRDefault="00644530" w:rsidP="00E420FA">
            <w:pPr>
              <w:spacing w:line="0" w:lineRule="atLeast"/>
              <w:jc w:val="right"/>
              <w:rPr>
                <w:rFonts w:ascii="ＭＳ 明朝" w:hAnsi="ＭＳ 明朝"/>
                <w:szCs w:val="21"/>
              </w:rPr>
            </w:pPr>
            <w:r>
              <w:rPr>
                <w:rFonts w:ascii="ＭＳ 明朝" w:hAnsi="ＭＳ 明朝" w:hint="eastAsia"/>
                <w:szCs w:val="21"/>
              </w:rPr>
              <w:t>140</w:t>
            </w:r>
          </w:p>
        </w:tc>
        <w:tc>
          <w:tcPr>
            <w:tcW w:w="1134" w:type="dxa"/>
          </w:tcPr>
          <w:p w14:paraId="7546544E" w14:textId="77777777" w:rsidR="00E420FA" w:rsidRPr="00A4712F" w:rsidRDefault="00644530" w:rsidP="00A4712F">
            <w:pPr>
              <w:spacing w:line="0" w:lineRule="atLeast"/>
              <w:jc w:val="right"/>
              <w:rPr>
                <w:rFonts w:ascii="ＭＳ 明朝" w:hAnsi="ＭＳ 明朝"/>
                <w:szCs w:val="21"/>
              </w:rPr>
            </w:pPr>
            <w:r>
              <w:rPr>
                <w:rFonts w:ascii="ＭＳ 明朝" w:hAnsi="ＭＳ 明朝" w:hint="eastAsia"/>
                <w:szCs w:val="21"/>
              </w:rPr>
              <w:t>郵送</w:t>
            </w:r>
          </w:p>
        </w:tc>
        <w:tc>
          <w:tcPr>
            <w:tcW w:w="2552" w:type="dxa"/>
            <w:shd w:val="clear" w:color="auto" w:fill="auto"/>
          </w:tcPr>
          <w:p w14:paraId="261D319E" w14:textId="77777777" w:rsidR="00E420FA" w:rsidRDefault="00644530" w:rsidP="00A4712F">
            <w:pPr>
              <w:spacing w:line="0" w:lineRule="atLeast"/>
              <w:jc w:val="right"/>
              <w:rPr>
                <w:rFonts w:ascii="ＭＳ 明朝" w:hAnsi="ＭＳ 明朝"/>
                <w:szCs w:val="21"/>
              </w:rPr>
            </w:pPr>
            <w:r>
              <w:rPr>
                <w:rFonts w:ascii="ＭＳ 明朝" w:hAnsi="ＭＳ 明朝" w:hint="eastAsia"/>
                <w:szCs w:val="21"/>
              </w:rPr>
              <w:t>３２０円</w:t>
            </w:r>
          </w:p>
        </w:tc>
      </w:tr>
    </w:tbl>
    <w:p w14:paraId="6AC88D7D" w14:textId="77777777" w:rsidR="007A4E5D" w:rsidRPr="007A4E5D" w:rsidRDefault="00652AC6" w:rsidP="00C27C35">
      <w:pPr>
        <w:spacing w:line="0" w:lineRule="atLeast"/>
        <w:rPr>
          <w:sz w:val="16"/>
          <w:szCs w:val="16"/>
        </w:rPr>
      </w:pPr>
      <w:r>
        <w:rPr>
          <w:rFonts w:hint="eastAsia"/>
        </w:rPr>
        <w:t xml:space="preserve">　　</w:t>
      </w:r>
      <w:r>
        <w:rPr>
          <w:rFonts w:hint="eastAsia"/>
        </w:rPr>
        <w:t xml:space="preserve"> </w:t>
      </w:r>
      <w:r>
        <w:rPr>
          <w:rFonts w:hint="eastAsia"/>
        </w:rPr>
        <w:t>↑いずれかを選択して、○をつけてください。</w:t>
      </w:r>
    </w:p>
    <w:p w14:paraId="2AE8DA64" w14:textId="77777777" w:rsidR="00652AC6" w:rsidRPr="007A4E5D" w:rsidRDefault="00E5297B" w:rsidP="00F846C1">
      <w:pPr>
        <w:spacing w:line="0" w:lineRule="atLeast"/>
        <w:ind w:firstLineChars="100" w:firstLine="210"/>
        <w:rPr>
          <w:szCs w:val="21"/>
        </w:rPr>
      </w:pPr>
      <w:r w:rsidRPr="007A4E5D">
        <w:rPr>
          <w:rFonts w:hint="eastAsia"/>
          <w:szCs w:val="21"/>
        </w:rPr>
        <w:t>上記パターン以外の注文に関しては、１冊６０円にて</w:t>
      </w:r>
      <w:r w:rsidR="007A4E5D" w:rsidRPr="007A4E5D">
        <w:rPr>
          <w:rFonts w:hint="eastAsia"/>
          <w:szCs w:val="21"/>
        </w:rPr>
        <w:t>個別に対応します。</w:t>
      </w:r>
      <w:r w:rsidR="00355D62">
        <w:rPr>
          <w:rFonts w:hint="eastAsia"/>
          <w:szCs w:val="21"/>
        </w:rPr>
        <w:t>着</w:t>
      </w:r>
      <w:r w:rsidR="007A4E5D" w:rsidRPr="007A4E5D">
        <w:rPr>
          <w:rFonts w:hint="eastAsia"/>
          <w:szCs w:val="21"/>
        </w:rPr>
        <w:t>払い等も可能です。</w:t>
      </w:r>
    </w:p>
    <w:p w14:paraId="420EEA0C" w14:textId="77777777" w:rsidR="00E5297B" w:rsidRPr="007A4E5D" w:rsidRDefault="00E5297B" w:rsidP="00D5657C">
      <w:pPr>
        <w:spacing w:line="0" w:lineRule="atLeast"/>
        <w:jc w:val="center"/>
        <w:rPr>
          <w:sz w:val="16"/>
          <w:szCs w:val="16"/>
        </w:rPr>
      </w:pPr>
    </w:p>
    <w:p w14:paraId="51359F48" w14:textId="77777777" w:rsidR="00E12F6D" w:rsidRPr="00EA3387" w:rsidRDefault="00E12F6D" w:rsidP="00CA3C55">
      <w:pPr>
        <w:spacing w:line="0" w:lineRule="atLeast"/>
        <w:rPr>
          <w:b/>
          <w:sz w:val="24"/>
        </w:rPr>
      </w:pPr>
      <w:r w:rsidRPr="00652AC6">
        <w:rPr>
          <w:rFonts w:hint="eastAsia"/>
          <w:sz w:val="24"/>
        </w:rPr>
        <w:t>◆</w:t>
      </w:r>
      <w:r w:rsidRPr="00EA3387">
        <w:rPr>
          <w:rFonts w:hint="eastAsia"/>
          <w:b/>
          <w:sz w:val="24"/>
        </w:rPr>
        <w:t>費用振込みについて</w:t>
      </w:r>
      <w:r w:rsidR="00355D62">
        <w:rPr>
          <w:rFonts w:hint="eastAsia"/>
          <w:b/>
          <w:sz w:val="24"/>
        </w:rPr>
        <w:t xml:space="preserve">　（代金引換配送等の対応は出来ません）</w:t>
      </w:r>
    </w:p>
    <w:p w14:paraId="112C6D98" w14:textId="77777777" w:rsidR="00B656BB" w:rsidRDefault="00E12F6D" w:rsidP="00CA3C55">
      <w:pPr>
        <w:spacing w:line="0" w:lineRule="atLeast"/>
        <w:rPr>
          <w:sz w:val="24"/>
        </w:rPr>
      </w:pPr>
      <w:r w:rsidRPr="00652AC6">
        <w:rPr>
          <w:rFonts w:hint="eastAsia"/>
          <w:sz w:val="24"/>
        </w:rPr>
        <w:t>合計金額を</w:t>
      </w:r>
      <w:r w:rsidR="00CA3C55" w:rsidRPr="00CA3C55">
        <w:rPr>
          <w:rFonts w:hint="eastAsia"/>
          <w:b/>
          <w:sz w:val="24"/>
          <w:u w:val="single"/>
        </w:rPr>
        <w:t>商品到着後１週間以内</w:t>
      </w:r>
      <w:r w:rsidR="00CA3C55">
        <w:rPr>
          <w:rFonts w:hint="eastAsia"/>
          <w:sz w:val="24"/>
        </w:rPr>
        <w:t>に</w:t>
      </w:r>
      <w:r w:rsidR="00B656BB">
        <w:rPr>
          <w:rFonts w:hint="eastAsia"/>
          <w:sz w:val="24"/>
        </w:rPr>
        <w:t>いずれかの口座にお</w:t>
      </w:r>
      <w:r w:rsidRPr="00652AC6">
        <w:rPr>
          <w:rFonts w:hint="eastAsia"/>
          <w:sz w:val="24"/>
        </w:rPr>
        <w:t>振込みください。</w:t>
      </w:r>
    </w:p>
    <w:p w14:paraId="70750AED" w14:textId="77777777" w:rsidR="00E12F6D" w:rsidRDefault="00E12F6D" w:rsidP="00CA3C55">
      <w:pPr>
        <w:spacing w:line="0" w:lineRule="atLeast"/>
        <w:rPr>
          <w:sz w:val="24"/>
        </w:rPr>
      </w:pPr>
      <w:r w:rsidRPr="00652AC6">
        <w:rPr>
          <w:rFonts w:hint="eastAsia"/>
          <w:sz w:val="24"/>
        </w:rPr>
        <w:t>（振り込み料金はご負担ください）</w:t>
      </w:r>
    </w:p>
    <w:p w14:paraId="55311477" w14:textId="77777777" w:rsidR="00B656BB" w:rsidRPr="00B656BB" w:rsidRDefault="00B656BB" w:rsidP="00B656BB">
      <w:pPr>
        <w:spacing w:line="0" w:lineRule="atLeast"/>
        <w:rPr>
          <w:sz w:val="24"/>
        </w:rPr>
      </w:pPr>
      <w:r w:rsidRPr="00B656BB">
        <w:rPr>
          <w:rFonts w:hint="eastAsia"/>
          <w:sz w:val="24"/>
        </w:rPr>
        <w:t>■郵便振替</w:t>
      </w:r>
      <w:r>
        <w:rPr>
          <w:rFonts w:hint="eastAsia"/>
          <w:sz w:val="24"/>
        </w:rPr>
        <w:t xml:space="preserve"> </w:t>
      </w:r>
      <w:r>
        <w:rPr>
          <w:sz w:val="24"/>
        </w:rPr>
        <w:t xml:space="preserve">   </w:t>
      </w:r>
      <w:r>
        <w:rPr>
          <w:rFonts w:hint="eastAsia"/>
          <w:sz w:val="24"/>
        </w:rPr>
        <w:t>【</w:t>
      </w:r>
      <w:r w:rsidRPr="00B656BB">
        <w:rPr>
          <w:rFonts w:hint="eastAsia"/>
          <w:sz w:val="24"/>
        </w:rPr>
        <w:t>口座番号</w:t>
      </w:r>
      <w:r>
        <w:rPr>
          <w:rFonts w:hint="eastAsia"/>
          <w:sz w:val="24"/>
        </w:rPr>
        <w:t>】</w:t>
      </w:r>
      <w:r w:rsidRPr="00B656BB">
        <w:rPr>
          <w:rFonts w:hint="eastAsia"/>
          <w:sz w:val="24"/>
        </w:rPr>
        <w:t>００９９０－２－７８１４６</w:t>
      </w:r>
      <w:r>
        <w:rPr>
          <w:rFonts w:hint="eastAsia"/>
          <w:sz w:val="24"/>
        </w:rPr>
        <w:t xml:space="preserve"> </w:t>
      </w:r>
      <w:r>
        <w:rPr>
          <w:rFonts w:hint="eastAsia"/>
          <w:sz w:val="24"/>
        </w:rPr>
        <w:t>【</w:t>
      </w:r>
      <w:r w:rsidRPr="00B656BB">
        <w:rPr>
          <w:rFonts w:hint="eastAsia"/>
          <w:sz w:val="24"/>
        </w:rPr>
        <w:t>口座名称</w:t>
      </w:r>
      <w:r>
        <w:rPr>
          <w:rFonts w:hint="eastAsia"/>
          <w:sz w:val="24"/>
        </w:rPr>
        <w:t>】</w:t>
      </w:r>
      <w:r w:rsidRPr="00B656BB">
        <w:rPr>
          <w:rFonts w:hint="eastAsia"/>
          <w:sz w:val="24"/>
        </w:rPr>
        <w:t>日本禁煙科学会</w:t>
      </w:r>
    </w:p>
    <w:p w14:paraId="56EB087F" w14:textId="77777777" w:rsidR="00B656BB" w:rsidRDefault="00B656BB" w:rsidP="00B656BB">
      <w:pPr>
        <w:spacing w:line="0" w:lineRule="atLeast"/>
        <w:rPr>
          <w:sz w:val="24"/>
        </w:rPr>
      </w:pPr>
      <w:r w:rsidRPr="00B656BB">
        <w:rPr>
          <w:rFonts w:hint="eastAsia"/>
          <w:sz w:val="24"/>
        </w:rPr>
        <w:t>■ゆうちょ銀行</w:t>
      </w:r>
      <w:r>
        <w:rPr>
          <w:rFonts w:hint="eastAsia"/>
          <w:sz w:val="24"/>
        </w:rPr>
        <w:t>【</w:t>
      </w:r>
      <w:r w:rsidRPr="00B656BB">
        <w:rPr>
          <w:rFonts w:hint="eastAsia"/>
          <w:sz w:val="24"/>
        </w:rPr>
        <w:t>支店名</w:t>
      </w:r>
      <w:r>
        <w:rPr>
          <w:rFonts w:hint="eastAsia"/>
          <w:sz w:val="24"/>
        </w:rPr>
        <w:t>】〇九九</w:t>
      </w:r>
      <w:r w:rsidR="00610C81">
        <w:rPr>
          <w:rFonts w:hint="eastAsia"/>
          <w:sz w:val="24"/>
        </w:rPr>
        <w:t>(</w:t>
      </w:r>
      <w:r w:rsidR="00610C81">
        <w:rPr>
          <w:rFonts w:hint="eastAsia"/>
          <w:sz w:val="24"/>
        </w:rPr>
        <w:t>ｾﾞﾛｷｭｳｷｭｳ</w:t>
      </w:r>
      <w:r w:rsidR="00610C81">
        <w:rPr>
          <w:rFonts w:hint="eastAsia"/>
          <w:sz w:val="24"/>
        </w:rPr>
        <w:t>)</w:t>
      </w:r>
      <w:r>
        <w:rPr>
          <w:rFonts w:hint="eastAsia"/>
          <w:sz w:val="24"/>
        </w:rPr>
        <w:t xml:space="preserve">  </w:t>
      </w:r>
      <w:r>
        <w:rPr>
          <w:sz w:val="24"/>
        </w:rPr>
        <w:t xml:space="preserve"> </w:t>
      </w:r>
      <w:r>
        <w:rPr>
          <w:rFonts w:hint="eastAsia"/>
          <w:sz w:val="24"/>
        </w:rPr>
        <w:t>【</w:t>
      </w:r>
      <w:r w:rsidRPr="00B656BB">
        <w:rPr>
          <w:rFonts w:hint="eastAsia"/>
          <w:sz w:val="24"/>
        </w:rPr>
        <w:t>口座の種類</w:t>
      </w:r>
      <w:r>
        <w:rPr>
          <w:rFonts w:hint="eastAsia"/>
          <w:sz w:val="24"/>
        </w:rPr>
        <w:t>】</w:t>
      </w:r>
      <w:r w:rsidRPr="00B656BB">
        <w:rPr>
          <w:rFonts w:hint="eastAsia"/>
          <w:sz w:val="24"/>
        </w:rPr>
        <w:t>当座</w:t>
      </w:r>
      <w:r>
        <w:rPr>
          <w:rFonts w:hint="eastAsia"/>
          <w:sz w:val="24"/>
        </w:rPr>
        <w:t xml:space="preserve"> </w:t>
      </w:r>
      <w:r>
        <w:rPr>
          <w:sz w:val="24"/>
        </w:rPr>
        <w:t xml:space="preserve"> </w:t>
      </w:r>
      <w:r>
        <w:rPr>
          <w:rFonts w:hint="eastAsia"/>
          <w:sz w:val="24"/>
        </w:rPr>
        <w:t>【</w:t>
      </w:r>
      <w:r w:rsidRPr="00B656BB">
        <w:rPr>
          <w:rFonts w:hint="eastAsia"/>
          <w:sz w:val="24"/>
        </w:rPr>
        <w:t>口座番号</w:t>
      </w:r>
      <w:r>
        <w:rPr>
          <w:rFonts w:hint="eastAsia"/>
          <w:sz w:val="24"/>
        </w:rPr>
        <w:t>】</w:t>
      </w:r>
      <w:r w:rsidRPr="00B656BB">
        <w:rPr>
          <w:rFonts w:hint="eastAsia"/>
          <w:sz w:val="24"/>
        </w:rPr>
        <w:t>78146</w:t>
      </w:r>
    </w:p>
    <w:p w14:paraId="11B1E63A" w14:textId="77777777" w:rsidR="00B656BB" w:rsidRPr="00652AC6" w:rsidRDefault="00B656BB" w:rsidP="00B656BB">
      <w:pPr>
        <w:spacing w:line="0" w:lineRule="atLeast"/>
        <w:ind w:firstLineChars="400" w:firstLine="960"/>
        <w:rPr>
          <w:sz w:val="24"/>
        </w:rPr>
      </w:pPr>
      <w:r>
        <w:rPr>
          <w:rFonts w:hint="eastAsia"/>
          <w:sz w:val="24"/>
        </w:rPr>
        <w:t xml:space="preserve">　　　【</w:t>
      </w:r>
      <w:r w:rsidRPr="00B656BB">
        <w:rPr>
          <w:rFonts w:hint="eastAsia"/>
          <w:sz w:val="24"/>
        </w:rPr>
        <w:t>口座名</w:t>
      </w:r>
      <w:r>
        <w:rPr>
          <w:rFonts w:hint="eastAsia"/>
          <w:sz w:val="24"/>
        </w:rPr>
        <w:t>】</w:t>
      </w:r>
      <w:r w:rsidRPr="00B656BB">
        <w:rPr>
          <w:rFonts w:hint="eastAsia"/>
          <w:sz w:val="24"/>
        </w:rPr>
        <w:t>ニホンキンエンカガクカイ</w:t>
      </w:r>
    </w:p>
    <w:sectPr w:rsidR="00B656BB" w:rsidRPr="00652AC6" w:rsidSect="00CA3C55">
      <w:pgSz w:w="11906" w:h="16838"/>
      <w:pgMar w:top="180" w:right="1286" w:bottom="36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D8BDD" w14:textId="77777777" w:rsidR="005416CD" w:rsidRDefault="005416CD" w:rsidP="000D7403">
      <w:r>
        <w:separator/>
      </w:r>
    </w:p>
  </w:endnote>
  <w:endnote w:type="continuationSeparator" w:id="0">
    <w:p w14:paraId="42584631" w14:textId="77777777" w:rsidR="005416CD" w:rsidRDefault="005416CD" w:rsidP="000D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HGS創英角ｺﾞｼｯｸUB">
    <w:altName w:val="HGSSoeiKakugothicUB"/>
    <w:charset w:val="80"/>
    <w:family w:val="swiss"/>
    <w:pitch w:val="variable"/>
    <w:sig w:usb0="E00002FF" w:usb1="2AC7EDFE" w:usb2="00000012" w:usb3="00000000" w:csb0="00020001" w:csb1="00000000"/>
  </w:font>
  <w:font w:name="HGP創英角ｺﾞｼｯｸUB">
    <w:altName w:val="HGP創英角ｺﾞｼｯｸUB"/>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19A14" w14:textId="77777777" w:rsidR="005416CD" w:rsidRDefault="005416CD" w:rsidP="000D7403">
      <w:r>
        <w:separator/>
      </w:r>
    </w:p>
  </w:footnote>
  <w:footnote w:type="continuationSeparator" w:id="0">
    <w:p w14:paraId="0C5BC4D5" w14:textId="77777777" w:rsidR="005416CD" w:rsidRDefault="005416CD" w:rsidP="000D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D3748"/>
    <w:multiLevelType w:val="hybridMultilevel"/>
    <w:tmpl w:val="5066D746"/>
    <w:lvl w:ilvl="0" w:tplc="F1FA8E1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6523EC3"/>
    <w:multiLevelType w:val="hybridMultilevel"/>
    <w:tmpl w:val="8C66C22E"/>
    <w:lvl w:ilvl="0" w:tplc="54B4E4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F6D"/>
    <w:rsid w:val="0003467A"/>
    <w:rsid w:val="00073170"/>
    <w:rsid w:val="000D7403"/>
    <w:rsid w:val="000E4410"/>
    <w:rsid w:val="00107FBC"/>
    <w:rsid w:val="00135BCB"/>
    <w:rsid w:val="00164058"/>
    <w:rsid w:val="001D0269"/>
    <w:rsid w:val="001E0C72"/>
    <w:rsid w:val="001E0D08"/>
    <w:rsid w:val="00214454"/>
    <w:rsid w:val="00251F1D"/>
    <w:rsid w:val="002C44A2"/>
    <w:rsid w:val="002E3A1C"/>
    <w:rsid w:val="00303580"/>
    <w:rsid w:val="00317353"/>
    <w:rsid w:val="00355D62"/>
    <w:rsid w:val="00427783"/>
    <w:rsid w:val="004E13C0"/>
    <w:rsid w:val="005416CD"/>
    <w:rsid w:val="00567F38"/>
    <w:rsid w:val="00610C81"/>
    <w:rsid w:val="006164E9"/>
    <w:rsid w:val="00632555"/>
    <w:rsid w:val="00644530"/>
    <w:rsid w:val="00652AC6"/>
    <w:rsid w:val="0068074F"/>
    <w:rsid w:val="00691E12"/>
    <w:rsid w:val="00724F9B"/>
    <w:rsid w:val="007A4E1C"/>
    <w:rsid w:val="007A4E5D"/>
    <w:rsid w:val="00837827"/>
    <w:rsid w:val="00843947"/>
    <w:rsid w:val="00877356"/>
    <w:rsid w:val="00886A24"/>
    <w:rsid w:val="00895DB0"/>
    <w:rsid w:val="008D7A1E"/>
    <w:rsid w:val="00923F0D"/>
    <w:rsid w:val="009B7DEE"/>
    <w:rsid w:val="009D44C0"/>
    <w:rsid w:val="00A4712F"/>
    <w:rsid w:val="00A93E37"/>
    <w:rsid w:val="00A94557"/>
    <w:rsid w:val="00B656BB"/>
    <w:rsid w:val="00C27C35"/>
    <w:rsid w:val="00C73D22"/>
    <w:rsid w:val="00C824B0"/>
    <w:rsid w:val="00C93E5A"/>
    <w:rsid w:val="00CA3C55"/>
    <w:rsid w:val="00CE7EFB"/>
    <w:rsid w:val="00D54CDF"/>
    <w:rsid w:val="00D5657C"/>
    <w:rsid w:val="00DA0981"/>
    <w:rsid w:val="00E12F6D"/>
    <w:rsid w:val="00E420FA"/>
    <w:rsid w:val="00E5297B"/>
    <w:rsid w:val="00E935B1"/>
    <w:rsid w:val="00EA2915"/>
    <w:rsid w:val="00EA3387"/>
    <w:rsid w:val="00EC5538"/>
    <w:rsid w:val="00EF12AB"/>
    <w:rsid w:val="00F44D5C"/>
    <w:rsid w:val="00F846C1"/>
    <w:rsid w:val="00FE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01549B"/>
  <w15:chartTrackingRefBased/>
  <w15:docId w15:val="{9085F0FC-997A-4A5E-A318-0B3BFB1A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2F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D7403"/>
    <w:pPr>
      <w:tabs>
        <w:tab w:val="center" w:pos="4252"/>
        <w:tab w:val="right" w:pos="8504"/>
      </w:tabs>
      <w:snapToGrid w:val="0"/>
    </w:pPr>
  </w:style>
  <w:style w:type="character" w:customStyle="1" w:styleId="a5">
    <w:name w:val="ヘッダー (文字)"/>
    <w:link w:val="a4"/>
    <w:rsid w:val="000D7403"/>
    <w:rPr>
      <w:kern w:val="2"/>
      <w:sz w:val="21"/>
      <w:szCs w:val="24"/>
    </w:rPr>
  </w:style>
  <w:style w:type="paragraph" w:styleId="a6">
    <w:name w:val="footer"/>
    <w:basedOn w:val="a"/>
    <w:link w:val="a7"/>
    <w:rsid w:val="000D7403"/>
    <w:pPr>
      <w:tabs>
        <w:tab w:val="center" w:pos="4252"/>
        <w:tab w:val="right" w:pos="8504"/>
      </w:tabs>
      <w:snapToGrid w:val="0"/>
    </w:pPr>
  </w:style>
  <w:style w:type="character" w:customStyle="1" w:styleId="a7">
    <w:name w:val="フッター (文字)"/>
    <w:link w:val="a6"/>
    <w:rsid w:val="000D7403"/>
    <w:rPr>
      <w:kern w:val="2"/>
      <w:sz w:val="21"/>
      <w:szCs w:val="24"/>
    </w:rPr>
  </w:style>
  <w:style w:type="character" w:styleId="a8">
    <w:name w:val="Hyperlink"/>
    <w:rsid w:val="00EA2915"/>
    <w:rPr>
      <w:color w:val="0563C1"/>
      <w:u w:val="single"/>
    </w:rPr>
  </w:style>
  <w:style w:type="character" w:styleId="a9">
    <w:name w:val="FollowedHyperlink"/>
    <w:rsid w:val="00EA291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9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禁煙日記購入案内・注文書</vt:lpstr>
      <vt:lpstr>禁煙日記　購入の案内</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禁煙日記購入案内・注文書</dc:title>
  <dc:subject/>
  <dc:creator>日本禁煙科学会</dc:creator>
  <cp:keywords/>
  <cp:lastModifiedBy>kohara nobue</cp:lastModifiedBy>
  <cp:revision>2</cp:revision>
  <dcterms:created xsi:type="dcterms:W3CDTF">2020-05-11T02:43:00Z</dcterms:created>
  <dcterms:modified xsi:type="dcterms:W3CDTF">2020-05-11T02:43:00Z</dcterms:modified>
</cp:coreProperties>
</file>